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90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554290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554290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54290" w:rsidRPr="000A6577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54290" w:rsidRDefault="00554290" w:rsidP="00554290">
      <w:pPr>
        <w:jc w:val="right"/>
        <w:rPr>
          <w:sz w:val="28"/>
          <w:szCs w:val="28"/>
        </w:rPr>
      </w:pP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_______ №______</w:t>
      </w: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Pr="00C872E8" w:rsidRDefault="00554290" w:rsidP="00554290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554290" w:rsidRDefault="00554290" w:rsidP="00554290">
      <w:pPr>
        <w:jc w:val="center"/>
        <w:rPr>
          <w:b/>
          <w:sz w:val="48"/>
          <w:szCs w:val="48"/>
        </w:rPr>
      </w:pPr>
    </w:p>
    <w:p w:rsidR="00554290" w:rsidRPr="00606940" w:rsidRDefault="00554290" w:rsidP="00554290">
      <w:pPr>
        <w:jc w:val="center"/>
        <w:rPr>
          <w:sz w:val="44"/>
          <w:szCs w:val="44"/>
          <w:u w:val="single"/>
        </w:rPr>
      </w:pPr>
      <w:r w:rsidRPr="00BB1410">
        <w:rPr>
          <w:sz w:val="44"/>
          <w:szCs w:val="44"/>
          <w:u w:val="single"/>
        </w:rPr>
        <w:t xml:space="preserve">по   </w:t>
      </w:r>
      <w:r w:rsidR="00606940">
        <w:rPr>
          <w:sz w:val="44"/>
          <w:szCs w:val="44"/>
          <w:u w:val="single"/>
        </w:rPr>
        <w:t>математике</w:t>
      </w:r>
    </w:p>
    <w:p w:rsidR="00554290" w:rsidRDefault="00554290" w:rsidP="0055429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основное общее образование  (9</w:t>
      </w:r>
      <w:proofErr w:type="gramStart"/>
      <w:r>
        <w:rPr>
          <w:sz w:val="44"/>
          <w:szCs w:val="44"/>
          <w:u w:val="single"/>
        </w:rPr>
        <w:t xml:space="preserve"> </w:t>
      </w:r>
      <w:r w:rsidR="00011501">
        <w:rPr>
          <w:sz w:val="44"/>
          <w:szCs w:val="44"/>
          <w:u w:val="single"/>
        </w:rPr>
        <w:t>А</w:t>
      </w:r>
      <w:proofErr w:type="gramEnd"/>
      <w:r w:rsidR="00011501">
        <w:rPr>
          <w:sz w:val="44"/>
          <w:szCs w:val="44"/>
          <w:u w:val="single"/>
        </w:rPr>
        <w:t xml:space="preserve"> </w:t>
      </w:r>
      <w:r>
        <w:rPr>
          <w:sz w:val="44"/>
          <w:szCs w:val="44"/>
          <w:u w:val="single"/>
        </w:rPr>
        <w:t>класс)</w:t>
      </w:r>
    </w:p>
    <w:p w:rsidR="00554290" w:rsidRDefault="00554290" w:rsidP="00554290">
      <w:pPr>
        <w:jc w:val="center"/>
        <w:rPr>
          <w:sz w:val="44"/>
          <w:szCs w:val="44"/>
          <w:u w:val="single"/>
        </w:rPr>
      </w:pPr>
    </w:p>
    <w:p w:rsidR="00554290" w:rsidRPr="00C872E8" w:rsidRDefault="00554290" w:rsidP="00554290">
      <w:pPr>
        <w:rPr>
          <w:sz w:val="44"/>
          <w:szCs w:val="44"/>
        </w:rPr>
      </w:pPr>
    </w:p>
    <w:p w:rsidR="00554290" w:rsidRDefault="00554290" w:rsidP="00554290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</w:t>
      </w:r>
      <w:r w:rsidR="00606940">
        <w:rPr>
          <w:sz w:val="36"/>
          <w:szCs w:val="36"/>
        </w:rPr>
        <w:t>102</w:t>
      </w:r>
    </w:p>
    <w:p w:rsidR="00554290" w:rsidRDefault="00554290" w:rsidP="00554290">
      <w:pPr>
        <w:rPr>
          <w:sz w:val="36"/>
          <w:szCs w:val="36"/>
          <w:u w:val="single"/>
        </w:rPr>
      </w:pPr>
    </w:p>
    <w:p w:rsidR="00554290" w:rsidRDefault="00554290" w:rsidP="00554290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  </w:t>
      </w:r>
      <w:proofErr w:type="spellStart"/>
      <w:r w:rsidR="00011501">
        <w:rPr>
          <w:sz w:val="36"/>
          <w:szCs w:val="36"/>
          <w:u w:val="single"/>
        </w:rPr>
        <w:t>Мугу</w:t>
      </w:r>
      <w:proofErr w:type="spellEnd"/>
      <w:r w:rsidR="00011501">
        <w:rPr>
          <w:sz w:val="36"/>
          <w:szCs w:val="36"/>
          <w:u w:val="single"/>
        </w:rPr>
        <w:t xml:space="preserve"> Светлана Александровна</w:t>
      </w:r>
      <w:bookmarkStart w:id="0" w:name="_GoBack"/>
      <w:bookmarkEnd w:id="0"/>
    </w:p>
    <w:p w:rsidR="00554290" w:rsidRDefault="00554290" w:rsidP="00554290">
      <w:pPr>
        <w:rPr>
          <w:sz w:val="36"/>
          <w:szCs w:val="36"/>
          <w:u w:val="single"/>
        </w:rPr>
      </w:pPr>
    </w:p>
    <w:p w:rsidR="00554290" w:rsidRDefault="00554290" w:rsidP="00554290">
      <w:pPr>
        <w:rPr>
          <w:sz w:val="36"/>
          <w:szCs w:val="36"/>
          <w:u w:val="single"/>
        </w:rPr>
      </w:pPr>
    </w:p>
    <w:p w:rsidR="00554290" w:rsidRDefault="00554290" w:rsidP="00554290">
      <w:pPr>
        <w:rPr>
          <w:sz w:val="36"/>
          <w:szCs w:val="36"/>
        </w:rPr>
      </w:pPr>
      <w:r w:rsidRPr="00C872E8">
        <w:rPr>
          <w:sz w:val="36"/>
          <w:szCs w:val="36"/>
        </w:rPr>
        <w:t>Программа</w:t>
      </w:r>
      <w:r>
        <w:rPr>
          <w:sz w:val="36"/>
          <w:szCs w:val="36"/>
        </w:rPr>
        <w:t xml:space="preserve"> разработана на основе</w:t>
      </w:r>
    </w:p>
    <w:p w:rsidR="00554290" w:rsidRPr="00EF6E74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>Программы для  общеобразовательных учреждений</w:t>
      </w:r>
    </w:p>
    <w:p w:rsidR="00554290" w:rsidRPr="00EF6E74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>Математика  5 – 11  классов  М: Дрофа 2004.</w:t>
      </w:r>
    </w:p>
    <w:p w:rsidR="00554290" w:rsidRPr="00EF6E74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>Составители:  Г. М.  Кузнецова,</w:t>
      </w:r>
    </w:p>
    <w:p w:rsidR="00554290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 xml:space="preserve">                        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EF6E74">
        <w:rPr>
          <w:color w:val="000000"/>
          <w:sz w:val="32"/>
          <w:szCs w:val="32"/>
          <w:shd w:val="clear" w:color="auto" w:fill="FFFFFF"/>
        </w:rPr>
        <w:t xml:space="preserve">Н.Г.  </w:t>
      </w:r>
      <w:proofErr w:type="spellStart"/>
      <w:r w:rsidRPr="00EF6E74">
        <w:rPr>
          <w:color w:val="000000"/>
          <w:sz w:val="32"/>
          <w:szCs w:val="32"/>
          <w:shd w:val="clear" w:color="auto" w:fill="FFFFFF"/>
        </w:rPr>
        <w:t>Миндюк</w:t>
      </w:r>
      <w:proofErr w:type="spellEnd"/>
      <w:r w:rsidRPr="00EF6E74">
        <w:rPr>
          <w:color w:val="000000"/>
          <w:sz w:val="32"/>
          <w:szCs w:val="32"/>
          <w:shd w:val="clear" w:color="auto" w:fill="FFFFFF"/>
        </w:rPr>
        <w:t>.</w:t>
      </w: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Pr="00EF6E74" w:rsidRDefault="00606940" w:rsidP="00554290">
      <w:pPr>
        <w:rPr>
          <w:sz w:val="36"/>
          <w:szCs w:val="36"/>
        </w:rPr>
      </w:pPr>
    </w:p>
    <w:p w:rsidR="00E27119" w:rsidRPr="00E27119" w:rsidRDefault="00E27119" w:rsidP="00E27119">
      <w:pPr>
        <w:ind w:left="-540"/>
        <w:rPr>
          <w:b/>
          <w:sz w:val="28"/>
          <w:szCs w:val="28"/>
        </w:rPr>
      </w:pPr>
    </w:p>
    <w:p w:rsidR="00616A34" w:rsidRPr="00201193" w:rsidRDefault="00616A34" w:rsidP="00616A34">
      <w:pPr>
        <w:jc w:val="center"/>
        <w:rPr>
          <w:b/>
          <w:noProof/>
          <w:sz w:val="28"/>
          <w:szCs w:val="28"/>
        </w:rPr>
      </w:pPr>
      <w:r w:rsidRPr="00201193">
        <w:rPr>
          <w:b/>
          <w:noProof/>
          <w:sz w:val="28"/>
          <w:szCs w:val="28"/>
        </w:rPr>
        <w:lastRenderedPageBreak/>
        <w:t>1. Пояснительная записка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Рабочие программы основного общего образования по алгебре  составлены на основе Фундаментального ядра содержания общего образования и Требований к результатам  освоения основной общеобразовательной 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  Программы развития и формирования универсальных учебных  действий для основного общего образования.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 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оброзования.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 Математика является языком науки и техники. С её помощью модели-руются и изучаются явления и процессы, происходящие в природе.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 Алгебра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алгебре способствует усвоению гуманитарного цикла.  Практические навыки и умения алгебраического  характера необходимы  для трудовой и  профессиональной подготовки школьников.</w:t>
      </w:r>
    </w:p>
    <w:p w:rsidR="00616A34" w:rsidRPr="00201193" w:rsidRDefault="00616A34" w:rsidP="00616A34">
      <w:pPr>
        <w:rPr>
          <w:b/>
          <w:noProof/>
          <w:sz w:val="28"/>
          <w:szCs w:val="28"/>
        </w:rPr>
      </w:pPr>
    </w:p>
    <w:p w:rsidR="00616A34" w:rsidRPr="00201193" w:rsidRDefault="00616A34" w:rsidP="00616A34">
      <w:pPr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2. Общая  характеристика учебных курсов предмета</w:t>
      </w:r>
    </w:p>
    <w:p w:rsidR="00616A34" w:rsidRDefault="00616A34" w:rsidP="00616A34">
      <w:pPr>
        <w:rPr>
          <w:noProof/>
          <w:sz w:val="28"/>
          <w:szCs w:val="28"/>
        </w:rPr>
      </w:pP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Программа обеспечивает достижене следующих результатов освоения образовательной программы основного общего образования:</w:t>
      </w:r>
    </w:p>
    <w:p w:rsidR="00616A34" w:rsidRDefault="00616A34" w:rsidP="00616A34">
      <w:pPr>
        <w:jc w:val="both"/>
        <w:rPr>
          <w:b/>
          <w:i/>
          <w:noProof/>
          <w:sz w:val="28"/>
          <w:szCs w:val="28"/>
        </w:rPr>
      </w:pP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proofErr w:type="gramStart"/>
      <w:r w:rsidRPr="00201193">
        <w:rPr>
          <w:b/>
          <w:i/>
          <w:noProof/>
          <w:sz w:val="28"/>
          <w:szCs w:val="28"/>
        </w:rPr>
        <w:t>личностные:</w:t>
      </w:r>
      <w:r w:rsidRPr="00201193">
        <w:rPr>
          <w:b/>
          <w:noProof/>
          <w:color w:val="000000"/>
          <w:sz w:val="28"/>
          <w:szCs w:val="28"/>
        </w:rPr>
        <w:br/>
      </w:r>
      <w:r w:rsidRPr="00201193">
        <w:rPr>
          <w:noProof/>
          <w:color w:val="000000"/>
          <w:sz w:val="28"/>
          <w:szCs w:val="28"/>
        </w:rPr>
        <w:t>1) сформированность ответственного отношения к учению, готовность</w:t>
      </w:r>
      <w:proofErr w:type="gramEnd"/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 xml:space="preserve"> и способности обучающихся к саморазвитию и самообразованию на        основе мотивации к обучению и познанию , выбору дольнейшего образования на базе ориентировки в мире профессий и професиональ- ных предпочтений, осознанному построению индивидуальной образовательной траектории с учётом познавательных интересов;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2)  сформированность целостного мировозрения, соответствующего современному уровню развития науки и общественной практики;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3) сформированность  коммуникативной компетентности в общении и сотудничестве со сверстниками, старшими и младшими, в  образовательной, общественно полезной, учебно-исследовательской, творческой и других видах деятельности;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4) умение ясно, точно, грамотно излагать свои мысли в устной и писменной речи, понимать смысал поставленной задачи, выстраивать аргументацию, приводить примеры и контрпримеры;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5)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6) критичность мышления, умение распознать логически некорректные высказывания, отличить гипотезу от факта;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7) креативность мышления, инициатива, находчивость. активность при решении алгебраических задач;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lastRenderedPageBreak/>
        <w:t>8) умение контролировать процесс и результат учебной математической деятельности;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9) способность к эмоциональному восприятию математических объектов, задач, решений, рассуждений.</w:t>
      </w:r>
    </w:p>
    <w:p w:rsidR="00616A34" w:rsidRDefault="00616A34" w:rsidP="00616A34">
      <w:pPr>
        <w:rPr>
          <w:b/>
          <w:i/>
          <w:noProof/>
          <w:color w:val="000000"/>
          <w:sz w:val="28"/>
          <w:szCs w:val="28"/>
        </w:rPr>
      </w:pPr>
    </w:p>
    <w:p w:rsidR="00616A34" w:rsidRDefault="00616A34" w:rsidP="00616A34">
      <w:pPr>
        <w:rPr>
          <w:b/>
          <w:i/>
          <w:noProof/>
          <w:color w:val="000000"/>
          <w:sz w:val="28"/>
          <w:szCs w:val="28"/>
        </w:rPr>
      </w:pPr>
      <w:r w:rsidRPr="00201193">
        <w:rPr>
          <w:b/>
          <w:i/>
          <w:noProof/>
          <w:color w:val="000000"/>
          <w:sz w:val="28"/>
          <w:szCs w:val="28"/>
        </w:rPr>
        <w:t xml:space="preserve"> метапредметные: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1)умение самостоятельно планировать альтернативные пути достижения целей, осознанно выбирать наиболее эффективные способы решения учебных и позновательных задач;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2)</w:t>
      </w:r>
      <w:r w:rsidRPr="00201193">
        <w:rPr>
          <w:noProof/>
          <w:color w:val="000000"/>
          <w:sz w:val="28"/>
          <w:szCs w:val="28"/>
        </w:rPr>
        <w:t>умение осуществлять контроль по результату и по способу дествия на уровне произвольного внимания и вносить необходимые коррективы;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3)</w:t>
      </w:r>
      <w:r w:rsidRPr="00201193">
        <w:rPr>
          <w:noProof/>
          <w:color w:val="000000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4)</w:t>
      </w:r>
      <w:r w:rsidRPr="00201193">
        <w:rPr>
          <w:noProof/>
          <w:color w:val="000000"/>
          <w:sz w:val="28"/>
          <w:szCs w:val="28"/>
        </w:rPr>
        <w:t>осознонное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5)умение устанавливать причинно-следственные связи; строить логическое рассуждение, умозаключение (индуктивное. дедуктивное и по аналогии ) и выводы;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6)</w:t>
      </w:r>
      <w:r w:rsidRPr="00201193">
        <w:rPr>
          <w:noProof/>
          <w:color w:val="000000"/>
          <w:sz w:val="28"/>
          <w:szCs w:val="28"/>
        </w:rPr>
        <w:t>умение создавать. применять и преобразовывать знаково-символические средства, модели и схемы для решения учебных и познавательных задач;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7)</w:t>
      </w:r>
      <w:r w:rsidRPr="00201193">
        <w:rPr>
          <w:noProof/>
          <w:color w:val="000000"/>
          <w:sz w:val="28"/>
          <w:szCs w:val="28"/>
        </w:rPr>
        <w:t>умение организовывать учебное сотрудничество и совместную деятельность с  учителем и сверстниками: определять цели, распределение функций и ролей участников, взаимодествие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8)</w:t>
      </w:r>
      <w:r w:rsidRPr="00201193">
        <w:rPr>
          <w:noProof/>
          <w:color w:val="000000"/>
          <w:sz w:val="28"/>
          <w:szCs w:val="28"/>
        </w:rPr>
        <w:t>сформированность учебной и общепользовательской компетентностив области использования информационно- коммуникационные технологий ( ИКТ-компетентности);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9)</w:t>
      </w:r>
      <w:r w:rsidRPr="00201193">
        <w:rPr>
          <w:noProof/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10) </w:t>
      </w:r>
      <w:r w:rsidRPr="00201193">
        <w:rPr>
          <w:noProof/>
          <w:color w:val="000000"/>
          <w:sz w:val="28"/>
          <w:szCs w:val="28"/>
        </w:rPr>
        <w:t xml:space="preserve">умение видеть математическую задачу в контексте проблемной </w:t>
      </w:r>
      <w:r>
        <w:rPr>
          <w:noProof/>
          <w:color w:val="000000"/>
          <w:sz w:val="28"/>
          <w:szCs w:val="28"/>
        </w:rPr>
        <w:t xml:space="preserve">ситуации в </w:t>
      </w:r>
      <w:r w:rsidRPr="00201193">
        <w:rPr>
          <w:noProof/>
          <w:color w:val="000000"/>
          <w:sz w:val="28"/>
          <w:szCs w:val="28"/>
        </w:rPr>
        <w:t>других дисциплинах, в окружающей жизни,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11)</w:t>
      </w:r>
      <w:r w:rsidRPr="00201193">
        <w:rPr>
          <w:noProof/>
          <w:color w:val="000000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12)</w:t>
      </w:r>
      <w:r w:rsidRPr="00201193">
        <w:rPr>
          <w:noProof/>
          <w:color w:val="000000"/>
          <w:sz w:val="28"/>
          <w:szCs w:val="28"/>
        </w:rPr>
        <w:t>умение понимать и использовать математические средства наглядности</w:t>
      </w:r>
      <w:r>
        <w:rPr>
          <w:noProof/>
          <w:color w:val="000000"/>
          <w:sz w:val="28"/>
          <w:szCs w:val="28"/>
        </w:rPr>
        <w:t xml:space="preserve">   ( рисунки, чертежи, схемы и др.</w:t>
      </w:r>
      <w:r w:rsidRPr="00201193">
        <w:rPr>
          <w:noProof/>
          <w:color w:val="000000"/>
          <w:sz w:val="28"/>
          <w:szCs w:val="28"/>
        </w:rPr>
        <w:t>) для иллюстрации, интерпретации, аргументации;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13)</w:t>
      </w:r>
      <w:r w:rsidRPr="00201193">
        <w:rPr>
          <w:noProof/>
          <w:color w:val="000000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14)</w:t>
      </w:r>
      <w:r w:rsidRPr="00201193">
        <w:rPr>
          <w:noProof/>
          <w:color w:val="000000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15)</w:t>
      </w:r>
      <w:r w:rsidRPr="00201193">
        <w:rPr>
          <w:noProof/>
          <w:color w:val="000000"/>
          <w:sz w:val="28"/>
          <w:szCs w:val="28"/>
        </w:rPr>
        <w:t>понимания сущности алгоритмических предписаний и умение действовать в соответствии с предложенным алгоритмом;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t>16)</w:t>
      </w:r>
      <w:r w:rsidRPr="00201193">
        <w:rPr>
          <w:noProof/>
          <w:color w:val="000000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17)</w:t>
      </w:r>
      <w:r w:rsidRPr="00201193">
        <w:rPr>
          <w:noProof/>
          <w:color w:val="000000"/>
          <w:sz w:val="28"/>
          <w:szCs w:val="28"/>
        </w:rPr>
        <w:t>умение планировать и осуществлять деятельность, направленную на решение задач исследовательсккого характера.</w:t>
      </w:r>
    </w:p>
    <w:p w:rsidR="00616A34" w:rsidRPr="00201193" w:rsidRDefault="00616A34" w:rsidP="00616A34">
      <w:pPr>
        <w:pStyle w:val="a5"/>
        <w:spacing w:after="0" w:line="240" w:lineRule="auto"/>
        <w:ind w:left="420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616A34" w:rsidRPr="00201193" w:rsidRDefault="00616A34" w:rsidP="00616A34">
      <w:pPr>
        <w:pStyle w:val="a5"/>
        <w:spacing w:after="0" w:line="240" w:lineRule="auto"/>
        <w:ind w:left="420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201193"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t>предметные: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1)умение работать с математическим текстом  (структурирование, извлечение необходимой информации 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 ( словесный, символический, графический ), обосновывать суждения, проводить классификацию, доказывать математические утверждения;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proofErr w:type="gramStart"/>
      <w:r w:rsidRPr="004A6907">
        <w:rPr>
          <w:noProof/>
          <w:color w:val="000000"/>
          <w:sz w:val="26"/>
          <w:szCs w:val="26"/>
        </w:rPr>
        <w:t>2)владение базовым понятийным аппаратом: иметь представлениео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 и прогнозов, носящих вероятностный характер;</w:t>
      </w:r>
      <w:proofErr w:type="gramEnd"/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3)умение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4)умение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 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5) умение решать линейные и квадратные уравнения и неравества, а также приводимые к ним уравнения, неравества, системы; применять графические представления для решения и исследования уравнений, неравенств, систем;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применять полученные умения для решения задач из математики, смежных предметах, практики;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6)овладение системной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7)овладение основными способами представления и анализа статистических данных; умение решать задачи на нахождение частоты и вероятности случаных событий;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8)умение применять изучение понятия, результаты и методыпри решении задач из различных разделов курса, в том числе задач, не сводящихся к непосредственномуприменению известных алгоритмов.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 Рабочая программа по алгебре в 9 классе составлена на основе Примерной программы основного общего образования по математике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proofErr w:type="gramStart"/>
      <w:r w:rsidRPr="004A6907">
        <w:rPr>
          <w:noProof/>
          <w:color w:val="000000"/>
          <w:sz w:val="26"/>
          <w:szCs w:val="26"/>
        </w:rPr>
        <w:t>(Сборник нормативных документов.</w:t>
      </w:r>
      <w:proofErr w:type="gramEnd"/>
      <w:r w:rsidRPr="004A6907">
        <w:rPr>
          <w:noProof/>
          <w:color w:val="000000"/>
          <w:sz w:val="26"/>
          <w:szCs w:val="26"/>
        </w:rPr>
        <w:t xml:space="preserve"> Математика. </w:t>
      </w:r>
      <w:proofErr w:type="gramStart"/>
      <w:r w:rsidRPr="004A6907">
        <w:rPr>
          <w:noProof/>
          <w:color w:val="000000"/>
          <w:sz w:val="26"/>
          <w:szCs w:val="26"/>
        </w:rPr>
        <w:t>М:Дрофа,2011г.)</w:t>
      </w:r>
      <w:proofErr w:type="gramEnd"/>
      <w:r w:rsidRPr="004A6907">
        <w:rPr>
          <w:noProof/>
          <w:color w:val="000000"/>
          <w:sz w:val="26"/>
          <w:szCs w:val="26"/>
        </w:rPr>
        <w:t xml:space="preserve"> Программы для общеобразовательных школ. </w:t>
      </w:r>
      <w:proofErr w:type="gramStart"/>
      <w:r w:rsidRPr="004A6907">
        <w:rPr>
          <w:noProof/>
          <w:color w:val="000000"/>
          <w:sz w:val="26"/>
          <w:szCs w:val="26"/>
        </w:rPr>
        <w:t xml:space="preserve">Математика (составители: </w:t>
      </w:r>
      <w:proofErr w:type="gramEnd"/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proofErr w:type="gramStart"/>
      <w:r w:rsidRPr="004A6907">
        <w:rPr>
          <w:noProof/>
          <w:color w:val="000000"/>
          <w:sz w:val="26"/>
          <w:szCs w:val="26"/>
        </w:rPr>
        <w:t>Г.М. Кузнецова, Н.Г. Миндюк, М:Дрофа.2011г.).</w:t>
      </w:r>
      <w:proofErr w:type="gramEnd"/>
      <w:r w:rsidRPr="004A6907">
        <w:rPr>
          <w:noProof/>
          <w:color w:val="000000"/>
          <w:sz w:val="26"/>
          <w:szCs w:val="26"/>
        </w:rPr>
        <w:t xml:space="preserve"> Данная программа составлена с учетом учебно- методического компонента авторского планирования Алимов Ш.А. и другие (М:Мнемозина,2011-2012г.).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      В соответстви с БУП 2004г. Федеральный компонент составляет 3 часа 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в неделью.  Количество часов по плану за год: всего - 102часа  при 3 уроках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в неделю.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Контрольных работ -7 и итоговое контрольная работа -2урока. Промежуточный контроль проводится в форме письменных работ, математических диктантов, тестов, взаимоконтроля.</w:t>
      </w: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0D07CE" w:rsidP="00474553">
      <w:pPr>
        <w:tabs>
          <w:tab w:val="left" w:pos="4080"/>
        </w:tabs>
        <w:rPr>
          <w:b/>
        </w:rPr>
      </w:pPr>
      <w:r>
        <w:rPr>
          <w:b/>
        </w:rPr>
        <w:t>3.  Содержание  программы</w:t>
      </w:r>
    </w:p>
    <w:p w:rsidR="000D07CE" w:rsidRDefault="000D07CE" w:rsidP="00474553">
      <w:pPr>
        <w:tabs>
          <w:tab w:val="left" w:pos="4080"/>
        </w:tabs>
        <w:rPr>
          <w:b/>
        </w:rPr>
      </w:pPr>
    </w:p>
    <w:tbl>
      <w:tblPr>
        <w:tblStyle w:val="a4"/>
        <w:tblW w:w="10779" w:type="dxa"/>
        <w:tblInd w:w="-701" w:type="dxa"/>
        <w:tblLook w:val="01E0" w:firstRow="1" w:lastRow="1" w:firstColumn="1" w:lastColumn="1" w:noHBand="0" w:noVBand="0"/>
      </w:tblPr>
      <w:tblGrid>
        <w:gridCol w:w="5759"/>
        <w:gridCol w:w="5020"/>
      </w:tblGrid>
      <w:tr w:rsidR="000D07CE" w:rsidRPr="000D07CE" w:rsidTr="000D07CE"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Характеристика основных видов деятельности ученика ( на уровни учебных действий)</w:t>
            </w:r>
          </w:p>
        </w:tc>
      </w:tr>
      <w:tr w:rsidR="000D07CE" w:rsidRPr="000D07CE" w:rsidTr="000D07CE">
        <w:trPr>
          <w:trHeight w:val="350"/>
        </w:trPr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D07C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Алгебраические уравнения. Системы </w:t>
            </w:r>
          </w:p>
          <w:p w:rsidR="000D07CE" w:rsidRPr="000D07CE" w:rsidRDefault="000D07CE" w:rsidP="000D07CE">
            <w:pPr>
              <w:pStyle w:val="a5"/>
              <w:ind w:left="960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D07C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нелинейных уравнений (13ч.)</w:t>
            </w:r>
          </w:p>
          <w:p w:rsidR="000D07CE" w:rsidRPr="000D07CE" w:rsidRDefault="000D07CE" w:rsidP="000D07CE">
            <w:pPr>
              <w:pStyle w:val="a5"/>
              <w:ind w:left="54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D07CE">
              <w:rPr>
                <w:rFonts w:ascii="Times New Roman" w:hAnsi="Times New Roman" w:cs="Times New Roman"/>
                <w:noProof/>
                <w:sz w:val="24"/>
                <w:szCs w:val="24"/>
              </w:rPr>
              <w:t>Деление многочленов. Решение алгебраических уравнений.Уравнения, сводящиеся к алгебраическим. Система нелинейных уравнений с двумя неизвестными. Различные способы решения систем уравнений. Решение задач с помощью систем уравнений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2. Степень с рациональным показателем (12ч.)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Степень с целым показателем. Арифметический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Корень натуральной степени. Свойства  арифме-              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тического корня . Степень с рациональным пака-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зателем. Воведение в степень числового равен-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ства.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3.Степенная функция (18ч.)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lastRenderedPageBreak/>
              <w:t xml:space="preserve">Область определения  функции. Возрастание и                     убывание     функции.Способы задания функции.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Чётные и нечётные функции.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Функция  у=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den>
              </m:f>
            </m:oMath>
            <w:r w:rsidRPr="000D07CE">
              <w:rPr>
                <w:noProof/>
                <w:sz w:val="24"/>
                <w:szCs w:val="24"/>
              </w:rPr>
              <w:t xml:space="preserve"> 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Неравенства и уравнения , содержащие степень.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4.  Прогресии (18ч.)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Числовая последовательность. Арифметичес-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кая прогрессия. Сумма п первых членов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прогрессии.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Геометрическая прогрессия.  Сумма   п первых  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членов геометрической прогрессии.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5.Случайные события (8ч.)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События. Вероятность события. Решение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Вероятностных задач с помощью комбинаторики.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Геометрическая вероятность. Относительная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Частота и закон больших чисел.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  6</w:t>
            </w:r>
            <w:r w:rsidRPr="000D07CE">
              <w:rPr>
                <w:noProof/>
                <w:sz w:val="24"/>
                <w:szCs w:val="24"/>
              </w:rPr>
              <w:t xml:space="preserve">. </w:t>
            </w:r>
            <w:r w:rsidRPr="000D07CE">
              <w:rPr>
                <w:b/>
                <w:noProof/>
                <w:sz w:val="24"/>
                <w:szCs w:val="24"/>
              </w:rPr>
              <w:t>Случайные распределения (8ч.)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Таблицы распределения. Полигоны частот.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Генеральная совокупность и выборка.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Размах и центральные тенденции.                        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lastRenderedPageBreak/>
              <w:t xml:space="preserve">Выполнить </w:t>
            </w:r>
            <w:r w:rsidRPr="000D07CE">
              <w:rPr>
                <w:noProof/>
                <w:sz w:val="24"/>
                <w:szCs w:val="24"/>
              </w:rPr>
              <w:t>деление многочлена на многочлен. Знать способы поиска корня алгебраического уравнения третьей и четвёртой степени. Решить уравнения, сводящиеся к алгебраическим (в том числе и возвратное). Определять, является ли пара чисел решением данного уравнения с двумя неизвестными; приводить примеры решений уравнений с двумя неизвестными, обозначенные в содержании. Решить задачи, алгебраической модулью которых являются система нелинейных уравнений с двумя неизвестными.Решить систему двух нелинейных уравнений с двумя неизвестными. Решить текстовые задачи алгебраическими способами: переходить от словестной формулировки условия задачи к алгебраической модели путём составления системы уравнений; решить составленную систему уравнений; итерпретировать результат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Сравниват</w:t>
            </w:r>
            <w:r w:rsidRPr="000D07CE">
              <w:rPr>
                <w:noProof/>
                <w:sz w:val="24"/>
                <w:szCs w:val="24"/>
              </w:rPr>
              <w:t xml:space="preserve">ь и </w:t>
            </w:r>
            <w:r w:rsidRPr="000D07CE">
              <w:rPr>
                <w:b/>
                <w:noProof/>
                <w:sz w:val="24"/>
                <w:szCs w:val="24"/>
              </w:rPr>
              <w:t>упорядочивать</w:t>
            </w:r>
            <w:r w:rsidRPr="000D07CE">
              <w:rPr>
                <w:noProof/>
                <w:sz w:val="24"/>
                <w:szCs w:val="24"/>
              </w:rPr>
              <w:t xml:space="preserve"> степени с целыми и рациональными показателями, выполнять вычисления с рационаьными числами, вычислить значениястепеней с целым показателем. </w:t>
            </w:r>
            <w:r w:rsidRPr="000D07CE">
              <w:rPr>
                <w:b/>
                <w:noProof/>
                <w:sz w:val="24"/>
                <w:szCs w:val="24"/>
              </w:rPr>
              <w:t xml:space="preserve">Формулировать </w:t>
            </w:r>
            <w:r w:rsidRPr="000D07CE">
              <w:rPr>
                <w:noProof/>
                <w:sz w:val="24"/>
                <w:szCs w:val="24"/>
              </w:rPr>
              <w:t xml:space="preserve">определение арифметического корня натуральной степени  из числа. </w:t>
            </w:r>
            <w:r w:rsidRPr="000D07CE">
              <w:rPr>
                <w:b/>
                <w:noProof/>
                <w:sz w:val="24"/>
                <w:szCs w:val="24"/>
              </w:rPr>
              <w:t xml:space="preserve">Вычислить </w:t>
            </w:r>
            <w:r w:rsidRPr="000D07CE">
              <w:rPr>
                <w:noProof/>
                <w:sz w:val="24"/>
                <w:szCs w:val="24"/>
              </w:rPr>
              <w:t xml:space="preserve">приближённые значения корней, используя при необходимости калькулятор; проводить оценку корней. Применять свойства арифме- тического корня для преобразования выражений. </w:t>
            </w:r>
            <w:r w:rsidRPr="000D07CE">
              <w:rPr>
                <w:b/>
                <w:noProof/>
                <w:sz w:val="24"/>
                <w:szCs w:val="24"/>
              </w:rPr>
              <w:t>Формулировать</w:t>
            </w:r>
            <w:r w:rsidRPr="000D07CE">
              <w:rPr>
                <w:noProof/>
                <w:sz w:val="24"/>
                <w:szCs w:val="24"/>
              </w:rPr>
              <w:t xml:space="preserve"> определение корня третьей степени; находить значения кубических корней, при необходимости используя калькулятор. Исследовать своства кубического корня, проводя числовые экспе-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рименты с использованием калькулятора, компьютера. Возводить числовые неравенства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Сположительными левой и правой частью в степень С равнивать степени с разными основаниями и разными показателями.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Формулировать</w:t>
            </w:r>
            <w:r w:rsidRPr="000D07CE">
              <w:rPr>
                <w:noProof/>
                <w:sz w:val="24"/>
                <w:szCs w:val="24"/>
              </w:rPr>
              <w:t>оределение степени с рациональным показателем, применять свойства степени с рациональным показателем при вычислениях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Вычислить </w:t>
            </w:r>
            <w:r w:rsidRPr="000D07CE">
              <w:rPr>
                <w:noProof/>
                <w:sz w:val="24"/>
                <w:szCs w:val="24"/>
              </w:rPr>
              <w:t>значения функции, заданных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формул (при необходимости  использовать калькулятор); составлять таблицы значений </w:t>
            </w:r>
            <w:r w:rsidRPr="000D07CE">
              <w:rPr>
                <w:noProof/>
                <w:sz w:val="24"/>
                <w:szCs w:val="24"/>
              </w:rPr>
              <w:lastRenderedPageBreak/>
              <w:t>функции.</w:t>
            </w:r>
            <w:r w:rsidRPr="000D07CE">
              <w:rPr>
                <w:b/>
                <w:noProof/>
                <w:sz w:val="24"/>
                <w:szCs w:val="24"/>
              </w:rPr>
              <w:t>Формулировать</w:t>
            </w:r>
            <w:r w:rsidRPr="000D07CE">
              <w:rPr>
                <w:noProof/>
                <w:sz w:val="24"/>
                <w:szCs w:val="24"/>
              </w:rPr>
              <w:t xml:space="preserve"> определения функции.</w:t>
            </w:r>
            <w:r w:rsidRPr="000D07CE">
              <w:rPr>
                <w:b/>
                <w:noProof/>
                <w:sz w:val="24"/>
                <w:szCs w:val="24"/>
              </w:rPr>
              <w:t>Строить</w:t>
            </w:r>
            <w:r w:rsidRPr="000D07CE">
              <w:rPr>
                <w:noProof/>
                <w:sz w:val="24"/>
                <w:szCs w:val="24"/>
              </w:rPr>
              <w:t xml:space="preserve"> по точкам графики функции. </w:t>
            </w:r>
            <w:r w:rsidRPr="000D07CE">
              <w:rPr>
                <w:b/>
                <w:noProof/>
                <w:sz w:val="24"/>
                <w:szCs w:val="24"/>
              </w:rPr>
              <w:t>Описывать</w:t>
            </w:r>
            <w:r w:rsidRPr="000D07CE">
              <w:rPr>
                <w:noProof/>
                <w:sz w:val="24"/>
                <w:szCs w:val="24"/>
              </w:rPr>
              <w:t xml:space="preserve"> свойства функции на основе её графического представления (область определения, множество значений, промежутки знакопостоянства, чётность, нечётность, воростание, убывание, наибольшее, наименьшее значения).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Интерпретировать</w:t>
            </w:r>
            <w:r w:rsidRPr="000D07CE">
              <w:rPr>
                <w:noProof/>
                <w:sz w:val="24"/>
                <w:szCs w:val="24"/>
              </w:rPr>
              <w:t xml:space="preserve"> графики реальных зависимостей. </w:t>
            </w:r>
            <w:r w:rsidRPr="000D07CE">
              <w:rPr>
                <w:b/>
                <w:noProof/>
                <w:sz w:val="24"/>
                <w:szCs w:val="24"/>
              </w:rPr>
              <w:t>Использовать</w:t>
            </w:r>
            <w:r w:rsidRPr="000D07CE">
              <w:rPr>
                <w:noProof/>
                <w:sz w:val="24"/>
                <w:szCs w:val="24"/>
              </w:rPr>
              <w:t xml:space="preserve">  функцио- нальную символику для записи разнообразных фактов, связанных с функциями у=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3</m:t>
                  </m:r>
                </m:sup>
              </m:sSup>
            </m:oMath>
            <w:r w:rsidRPr="000D07CE">
              <w:rPr>
                <w:noProof/>
                <w:sz w:val="24"/>
                <w:szCs w:val="24"/>
              </w:rPr>
              <w:t>, у=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e>
              </m:rad>
            </m:oMath>
            <w:r w:rsidRPr="000D07CE">
              <w:rPr>
                <w:noProof/>
                <w:sz w:val="24"/>
                <w:szCs w:val="24"/>
              </w:rPr>
              <w:t>, у=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e>
              </m:rad>
            </m:oMath>
            <w:r w:rsidRPr="000D07CE">
              <w:rPr>
                <w:b/>
                <w:noProof/>
                <w:sz w:val="24"/>
                <w:szCs w:val="24"/>
              </w:rPr>
              <w:t xml:space="preserve"> , у=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к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den>
              </m:f>
            </m:oMath>
            <w:r w:rsidRPr="000D07CE">
              <w:rPr>
                <w:b/>
                <w:noProof/>
                <w:sz w:val="24"/>
                <w:szCs w:val="24"/>
              </w:rPr>
              <w:t xml:space="preserve">, </w:t>
            </w:r>
            <w:r w:rsidRPr="000D07CE">
              <w:rPr>
                <w:noProof/>
                <w:sz w:val="24"/>
                <w:szCs w:val="24"/>
              </w:rPr>
              <w:t xml:space="preserve">обогащая опыт выполнения знакого-символических   действий. Строить речевые конструкции с использованием функциональной терминологии. Исследования графиков функции в зависимости от значений коэффициентов, входящих в формулу. Распозновать виды изучаемых функций.     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Строить </w:t>
            </w:r>
            <w:r w:rsidRPr="000D07CE">
              <w:rPr>
                <w:noProof/>
                <w:sz w:val="24"/>
                <w:szCs w:val="24"/>
              </w:rPr>
              <w:t xml:space="preserve">графики указанных функций (в том числе сприменением движений графиков); описывать их свойства. </w:t>
            </w:r>
            <w:r w:rsidRPr="000D07CE">
              <w:rPr>
                <w:b/>
                <w:noProof/>
                <w:sz w:val="24"/>
                <w:szCs w:val="24"/>
              </w:rPr>
              <w:t>Решить</w:t>
            </w:r>
            <w:r w:rsidRPr="000D07CE">
              <w:rPr>
                <w:noProof/>
                <w:sz w:val="24"/>
                <w:szCs w:val="24"/>
              </w:rPr>
              <w:t xml:space="preserve"> простейшие уравнения и неравенства, содержащие степень. Решить иррациональные уравнения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Прменять</w:t>
            </w:r>
            <w:r w:rsidRPr="000D07CE">
              <w:rPr>
                <w:noProof/>
                <w:sz w:val="24"/>
                <w:szCs w:val="24"/>
              </w:rPr>
              <w:t xml:space="preserve"> индексные обозначения, </w:t>
            </w:r>
            <w:r w:rsidRPr="000D07CE">
              <w:rPr>
                <w:b/>
                <w:noProof/>
                <w:sz w:val="24"/>
                <w:szCs w:val="24"/>
              </w:rPr>
              <w:t xml:space="preserve">строить </w:t>
            </w:r>
            <w:r w:rsidRPr="000D07CE">
              <w:rPr>
                <w:noProof/>
                <w:sz w:val="24"/>
                <w:szCs w:val="24"/>
              </w:rPr>
              <w:t>речевые высказывания с использованием терминологии, связанной с понятием последовательности.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Вычислять </w:t>
            </w:r>
            <w:r w:rsidRPr="000D07CE">
              <w:rPr>
                <w:noProof/>
                <w:sz w:val="24"/>
                <w:szCs w:val="24"/>
              </w:rPr>
              <w:t>члены  последовательностей,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заданых формулой п-го члена при рекуррентной формулой.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Устанавливать </w:t>
            </w:r>
            <w:r w:rsidRPr="000D07CE">
              <w:rPr>
                <w:noProof/>
                <w:sz w:val="24"/>
                <w:szCs w:val="24"/>
              </w:rPr>
              <w:t>закономерность в постоении последовательности, если известны первые несколько её членов.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Изображать </w:t>
            </w:r>
            <w:r w:rsidRPr="000D07CE">
              <w:rPr>
                <w:noProof/>
                <w:sz w:val="24"/>
                <w:szCs w:val="24"/>
              </w:rPr>
              <w:t>члены последовательности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точками на координатной плоскости. 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Распознать </w:t>
            </w:r>
            <w:r w:rsidRPr="000D07CE">
              <w:rPr>
                <w:noProof/>
                <w:sz w:val="24"/>
                <w:szCs w:val="24"/>
              </w:rPr>
              <w:t xml:space="preserve">арифметическую и гео- метрическую прогрессии при разных способах задания. </w:t>
            </w:r>
            <w:r w:rsidRPr="000D07CE">
              <w:rPr>
                <w:b/>
                <w:noProof/>
                <w:sz w:val="24"/>
                <w:szCs w:val="24"/>
              </w:rPr>
              <w:t xml:space="preserve">Выводить </w:t>
            </w:r>
            <w:r w:rsidRPr="000D07CE">
              <w:rPr>
                <w:noProof/>
                <w:sz w:val="24"/>
                <w:szCs w:val="24"/>
              </w:rPr>
              <w:t>на основе доказательных оассуждений формулы общего члена арифметической и  геометрической прогрессий, суммы первых п членов арифметической и геометрической  прогрессий</w:t>
            </w:r>
            <w:r w:rsidRPr="000D07CE">
              <w:rPr>
                <w:b/>
                <w:noProof/>
                <w:sz w:val="24"/>
                <w:szCs w:val="24"/>
              </w:rPr>
              <w:t xml:space="preserve">; 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решить </w:t>
            </w:r>
            <w:r w:rsidRPr="000D07CE">
              <w:rPr>
                <w:noProof/>
                <w:sz w:val="24"/>
                <w:szCs w:val="24"/>
              </w:rPr>
              <w:t xml:space="preserve">задачи с использованием этих формул. </w:t>
            </w:r>
            <w:r w:rsidRPr="000D07CE">
              <w:rPr>
                <w:b/>
                <w:noProof/>
                <w:sz w:val="24"/>
                <w:szCs w:val="24"/>
              </w:rPr>
              <w:t xml:space="preserve">Рассматривать </w:t>
            </w:r>
            <w:r w:rsidRPr="000D07CE">
              <w:rPr>
                <w:noProof/>
                <w:sz w:val="24"/>
                <w:szCs w:val="24"/>
              </w:rPr>
              <w:t xml:space="preserve">примеры из реальной жизни, иллюстрирующие изменение в арифметрической прогрессии, в геометрической прогрессии; </w:t>
            </w:r>
            <w:r w:rsidRPr="000D07CE">
              <w:rPr>
                <w:b/>
                <w:noProof/>
                <w:sz w:val="24"/>
                <w:szCs w:val="24"/>
              </w:rPr>
              <w:t xml:space="preserve">изображать  </w:t>
            </w:r>
            <w:r w:rsidRPr="000D07CE">
              <w:rPr>
                <w:noProof/>
                <w:sz w:val="24"/>
                <w:szCs w:val="24"/>
              </w:rPr>
              <w:t>соответствующие зависимости графически.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Решить </w:t>
            </w:r>
            <w:r w:rsidRPr="000D07CE">
              <w:rPr>
                <w:noProof/>
                <w:sz w:val="24"/>
                <w:szCs w:val="24"/>
              </w:rPr>
              <w:t>задачи на сложные проценты, в том числе задачи из реальной практики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(с использованием калькулятора).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Находить</w:t>
            </w:r>
            <w:r w:rsidRPr="000D07CE">
              <w:rPr>
                <w:noProof/>
                <w:sz w:val="24"/>
                <w:szCs w:val="24"/>
              </w:rPr>
              <w:t>вероятность события в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Испытаниях с равновозможными исходами 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proofErr w:type="gramStart"/>
            <w:r w:rsidRPr="000D07CE">
              <w:rPr>
                <w:noProof/>
                <w:sz w:val="24"/>
                <w:szCs w:val="24"/>
              </w:rPr>
              <w:t xml:space="preserve">(с применением классического определения </w:t>
            </w:r>
            <w:proofErr w:type="gramEnd"/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вероятности). </w:t>
            </w:r>
            <w:r w:rsidRPr="000D07CE">
              <w:rPr>
                <w:b/>
                <w:noProof/>
                <w:sz w:val="24"/>
                <w:szCs w:val="24"/>
              </w:rPr>
              <w:t>Проводить</w:t>
            </w:r>
            <w:r w:rsidRPr="000D07CE">
              <w:rPr>
                <w:noProof/>
                <w:sz w:val="24"/>
                <w:szCs w:val="24"/>
              </w:rPr>
              <w:t xml:space="preserve"> случайные эксперементы, в том числе с помощью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компьютерного моделирования, интепрети-ровать их результаты.Вычислить частоту случайного события; оценивать вероятность с помощью частоты, полученной опытным путём. Приводить примеры достоверных и невозможных событий.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Объяснить значимость маловероятных событий в зависимости от их последствий.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Решать</w:t>
            </w:r>
            <w:r w:rsidRPr="000D07CE">
              <w:rPr>
                <w:noProof/>
                <w:sz w:val="24"/>
                <w:szCs w:val="24"/>
              </w:rPr>
              <w:t xml:space="preserve"> задачи на нахождение вероятностей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Событей, в том числе с применением комбинаторики. Приводить примеры противоположных событий. </w:t>
            </w:r>
            <w:r w:rsidRPr="000D07CE">
              <w:rPr>
                <w:b/>
                <w:noProof/>
                <w:sz w:val="24"/>
                <w:szCs w:val="24"/>
              </w:rPr>
              <w:t>Решить</w:t>
            </w:r>
            <w:r w:rsidRPr="000D07CE">
              <w:rPr>
                <w:noProof/>
                <w:sz w:val="24"/>
                <w:szCs w:val="24"/>
              </w:rPr>
              <w:t xml:space="preserve"> задачи на применение представлений о геметрической вероятности. </w:t>
            </w:r>
            <w:r w:rsidRPr="000D07CE">
              <w:rPr>
                <w:b/>
                <w:noProof/>
                <w:sz w:val="24"/>
                <w:szCs w:val="24"/>
              </w:rPr>
              <w:t>Использовать</w:t>
            </w:r>
            <w:r w:rsidRPr="000D07CE">
              <w:rPr>
                <w:noProof/>
                <w:sz w:val="24"/>
                <w:szCs w:val="24"/>
              </w:rPr>
              <w:t xml:space="preserve"> при решении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задач свойство вероятностнй противоположных событий.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Организовать</w:t>
            </w:r>
            <w:r w:rsidRPr="000D07CE">
              <w:rPr>
                <w:noProof/>
                <w:sz w:val="24"/>
                <w:szCs w:val="24"/>
              </w:rPr>
              <w:t xml:space="preserve"> информацию и представлять её в виде таблиц, столбчатых и круговых диаграмм. </w:t>
            </w:r>
            <w:r w:rsidRPr="000D07CE">
              <w:rPr>
                <w:b/>
                <w:noProof/>
                <w:sz w:val="24"/>
                <w:szCs w:val="24"/>
              </w:rPr>
              <w:t>Строить</w:t>
            </w:r>
            <w:r w:rsidRPr="000D07CE">
              <w:rPr>
                <w:noProof/>
                <w:sz w:val="24"/>
                <w:szCs w:val="24"/>
              </w:rPr>
              <w:t xml:space="preserve"> полигоны частот. </w:t>
            </w:r>
            <w:r w:rsidRPr="000D07CE">
              <w:rPr>
                <w:b/>
                <w:noProof/>
                <w:sz w:val="24"/>
                <w:szCs w:val="24"/>
              </w:rPr>
              <w:t>Находить</w:t>
            </w:r>
            <w:r w:rsidRPr="000D07CE">
              <w:rPr>
                <w:noProof/>
                <w:sz w:val="24"/>
                <w:szCs w:val="24"/>
              </w:rPr>
              <w:t xml:space="preserve"> среднее арифметическое, размах, моду, и медиану совокупности числовых данных. </w:t>
            </w:r>
            <w:r w:rsidRPr="000D07CE">
              <w:rPr>
                <w:b/>
                <w:noProof/>
                <w:sz w:val="24"/>
                <w:szCs w:val="24"/>
              </w:rPr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содержательные примеры использования средних значений для характеристики совокупности данных (спортивные показатели, размеры одежды и др.). </w:t>
            </w:r>
            <w:r w:rsidRPr="000D07CE">
              <w:rPr>
                <w:b/>
                <w:noProof/>
                <w:sz w:val="24"/>
                <w:szCs w:val="24"/>
              </w:rPr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содержательные примеры генеральной совокупности, произвольной выборки из неё и репрезентативной выборки.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</w:tc>
      </w:tr>
      <w:tr w:rsidR="000D07CE" w:rsidRPr="000D07CE" w:rsidTr="000D07CE"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8"/>
                <w:szCs w:val="28"/>
              </w:rPr>
            </w:pPr>
            <w:r w:rsidRPr="000D07CE">
              <w:rPr>
                <w:b/>
                <w:noProof/>
                <w:sz w:val="28"/>
                <w:szCs w:val="28"/>
              </w:rPr>
              <w:lastRenderedPageBreak/>
              <w:t>Основное сожержание материала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8"/>
                <w:szCs w:val="28"/>
              </w:rPr>
            </w:pPr>
            <w:r w:rsidRPr="000D07CE">
              <w:rPr>
                <w:b/>
                <w:noProof/>
                <w:sz w:val="24"/>
                <w:szCs w:val="24"/>
              </w:rPr>
              <w:t>Характеристика основных видов деятельности ученика ( на уровни учебных действий)</w:t>
            </w:r>
          </w:p>
        </w:tc>
      </w:tr>
      <w:tr w:rsidR="000D07CE" w:rsidRPr="000D07CE" w:rsidTr="000D07CE"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 7. Множества, логика (9ч.)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Множества. Высказывания. Теоремы.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Уравнение окружности. Уравнение прямой.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Множества точек на координатной плоскости.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Повторение  (8ч.)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Резерв (4ч.)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lastRenderedPageBreak/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примеры конечных и бесконечных множеств. Находить объединение и пересечение конкретных множеств, разностьмножеств. </w:t>
            </w:r>
            <w:r w:rsidRPr="000D07CE">
              <w:rPr>
                <w:b/>
                <w:noProof/>
                <w:sz w:val="24"/>
                <w:szCs w:val="24"/>
              </w:rPr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примеры несложных классификаций. </w:t>
            </w:r>
            <w:r w:rsidRPr="000D07CE">
              <w:rPr>
                <w:b/>
                <w:noProof/>
                <w:sz w:val="24"/>
                <w:szCs w:val="24"/>
              </w:rPr>
              <w:t>Использовать</w:t>
            </w:r>
            <w:r w:rsidRPr="000D07CE">
              <w:rPr>
                <w:noProof/>
                <w:sz w:val="24"/>
                <w:szCs w:val="24"/>
              </w:rPr>
              <w:t xml:space="preserve"> теоритико- множественную символикуи язык при решении задач в ходе изучения различных раделов курса. </w:t>
            </w:r>
            <w:r w:rsidRPr="000D07CE">
              <w:rPr>
                <w:b/>
                <w:noProof/>
                <w:sz w:val="24"/>
                <w:szCs w:val="24"/>
              </w:rPr>
              <w:t>Конструировать</w:t>
            </w:r>
            <w:r w:rsidRPr="000D07CE">
              <w:rPr>
                <w:noProof/>
                <w:sz w:val="24"/>
                <w:szCs w:val="24"/>
              </w:rPr>
              <w:t xml:space="preserve">несложные формулировки </w:t>
            </w:r>
            <w:r w:rsidRPr="000D07CE">
              <w:rPr>
                <w:noProof/>
                <w:sz w:val="24"/>
                <w:szCs w:val="24"/>
              </w:rPr>
              <w:lastRenderedPageBreak/>
              <w:t>определений.</w:t>
            </w:r>
            <w:r w:rsidRPr="000D07CE">
              <w:rPr>
                <w:b/>
                <w:noProof/>
                <w:sz w:val="24"/>
                <w:szCs w:val="24"/>
              </w:rPr>
              <w:t>Воспроизводить</w:t>
            </w:r>
            <w:r w:rsidRPr="000D07CE">
              <w:rPr>
                <w:noProof/>
                <w:sz w:val="24"/>
                <w:szCs w:val="24"/>
              </w:rPr>
              <w:t xml:space="preserve"> формулировки и доказательства изученных теорем, проводить  несложные доказательства высказываний самостоятельно, ссылаться в ходе обоснований на орпеделения, теоремы, аксиомы</w:t>
            </w:r>
            <w:r w:rsidRPr="000D07CE">
              <w:rPr>
                <w:b/>
                <w:noProof/>
                <w:sz w:val="24"/>
                <w:szCs w:val="24"/>
              </w:rPr>
              <w:t>. Приводить</w:t>
            </w:r>
            <w:r w:rsidRPr="000D07CE">
              <w:rPr>
                <w:noProof/>
                <w:sz w:val="24"/>
                <w:szCs w:val="24"/>
              </w:rPr>
              <w:t xml:space="preserve"> прмеры прямых и обратных теорем. </w:t>
            </w:r>
            <w:r w:rsidRPr="000D07CE">
              <w:rPr>
                <w:b/>
                <w:noProof/>
                <w:sz w:val="24"/>
                <w:szCs w:val="24"/>
              </w:rPr>
              <w:t xml:space="preserve">Иллюстрировать </w:t>
            </w:r>
            <w:r w:rsidRPr="000D07CE">
              <w:rPr>
                <w:noProof/>
                <w:sz w:val="24"/>
                <w:szCs w:val="24"/>
              </w:rPr>
              <w:t xml:space="preserve">математические понятия и утверждения примерами. Использовать примеры иконтрпримеры в аргументации. </w:t>
            </w:r>
            <w:r w:rsidRPr="000D07CE">
              <w:rPr>
                <w:b/>
                <w:noProof/>
                <w:sz w:val="24"/>
                <w:szCs w:val="24"/>
              </w:rPr>
              <w:t>Конструировать</w:t>
            </w:r>
            <w:r w:rsidRPr="000D07CE">
              <w:rPr>
                <w:noProof/>
                <w:sz w:val="24"/>
                <w:szCs w:val="24"/>
              </w:rPr>
              <w:t xml:space="preserve"> математические предложения с помощью связок если…, то …, в том и только том случае логических связок и, или.</w:t>
            </w:r>
            <w:r w:rsidRPr="000D07CE">
              <w:rPr>
                <w:b/>
                <w:noProof/>
                <w:sz w:val="24"/>
                <w:szCs w:val="24"/>
              </w:rPr>
              <w:t xml:space="preserve">Записовать </w:t>
            </w:r>
            <w:r w:rsidRPr="000D07CE">
              <w:rPr>
                <w:noProof/>
                <w:sz w:val="24"/>
                <w:szCs w:val="24"/>
              </w:rPr>
              <w:t xml:space="preserve">уравнение прямой, уравнение окружности. </w:t>
            </w:r>
            <w:r w:rsidRPr="000D07CE">
              <w:rPr>
                <w:b/>
                <w:noProof/>
                <w:sz w:val="24"/>
                <w:szCs w:val="24"/>
              </w:rPr>
              <w:t>Изображать</w:t>
            </w:r>
            <w:r w:rsidRPr="000D07CE">
              <w:rPr>
                <w:noProof/>
                <w:sz w:val="24"/>
                <w:szCs w:val="24"/>
              </w:rPr>
              <w:t xml:space="preserve"> на координатной плоскости  множество  решений  систем уравнений с двумя  неизвестными; фигуры, заданные неравенством или системой неравенств с двумя неизвестными.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</w:tc>
      </w:tr>
    </w:tbl>
    <w:p w:rsidR="000D07CE" w:rsidRDefault="000D07CE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6D27CE" w:rsidRDefault="006D27CE" w:rsidP="00474553">
      <w:pPr>
        <w:tabs>
          <w:tab w:val="left" w:pos="4080"/>
        </w:tabs>
        <w:rPr>
          <w:b/>
        </w:rPr>
        <w:sectPr w:rsidR="006D27CE" w:rsidSect="00616A34">
          <w:pgSz w:w="11906" w:h="16838"/>
          <w:pgMar w:top="709" w:right="849" w:bottom="180" w:left="1276" w:header="708" w:footer="708" w:gutter="0"/>
          <w:cols w:space="708"/>
          <w:docGrid w:linePitch="360"/>
        </w:sectPr>
      </w:pPr>
    </w:p>
    <w:p w:rsidR="00EE4BEC" w:rsidRPr="00023FE3" w:rsidRDefault="00EE4BEC" w:rsidP="00EE4BEC">
      <w:pPr>
        <w:jc w:val="center"/>
        <w:rPr>
          <w:b/>
          <w:sz w:val="26"/>
          <w:szCs w:val="26"/>
        </w:rPr>
      </w:pPr>
      <w:r w:rsidRPr="00023FE3">
        <w:rPr>
          <w:b/>
          <w:sz w:val="26"/>
          <w:szCs w:val="26"/>
        </w:rPr>
        <w:lastRenderedPageBreak/>
        <w:t>4.  Тематическое  планирование</w:t>
      </w:r>
    </w:p>
    <w:tbl>
      <w:tblPr>
        <w:tblpPr w:leftFromText="180" w:rightFromText="180" w:vertAnchor="text" w:horzAnchor="margin" w:tblpY="170"/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00"/>
        <w:gridCol w:w="2644"/>
        <w:gridCol w:w="6379"/>
        <w:gridCol w:w="2520"/>
        <w:gridCol w:w="2464"/>
      </w:tblGrid>
      <w:tr w:rsidR="00EE4BEC" w:rsidRPr="00BE1EA5" w:rsidTr="00365E00">
        <w:trPr>
          <w:trHeight w:val="489"/>
        </w:trPr>
        <w:tc>
          <w:tcPr>
            <w:tcW w:w="817" w:type="dxa"/>
            <w:vMerge w:val="restart"/>
            <w:shd w:val="clear" w:color="auto" w:fill="auto"/>
          </w:tcPr>
          <w:p w:rsidR="00EE4BEC" w:rsidRPr="00135DD6" w:rsidRDefault="00EE4BEC" w:rsidP="00365E00">
            <w:pPr>
              <w:ind w:hanging="18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№ урока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Название тематического раздела и тема урока</w:t>
            </w:r>
          </w:p>
        </w:tc>
        <w:tc>
          <w:tcPr>
            <w:tcW w:w="8899" w:type="dxa"/>
            <w:gridSpan w:val="2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Требования   к   учащимся</w:t>
            </w:r>
          </w:p>
        </w:tc>
        <w:tc>
          <w:tcPr>
            <w:tcW w:w="2464" w:type="dxa"/>
            <w:vMerge w:val="restart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Практические работы</w:t>
            </w:r>
          </w:p>
        </w:tc>
      </w:tr>
      <w:tr w:rsidR="00EE4BEC" w:rsidRPr="00BE1EA5" w:rsidTr="00A12753">
        <w:trPr>
          <w:trHeight w:val="343"/>
        </w:trPr>
        <w:tc>
          <w:tcPr>
            <w:tcW w:w="817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  <w:tc>
          <w:tcPr>
            <w:tcW w:w="2644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  <w:tc>
          <w:tcPr>
            <w:tcW w:w="6379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Уровень</w:t>
            </w:r>
            <w:proofErr w:type="gramStart"/>
            <w:r w:rsidRPr="00135DD6">
              <w:rPr>
                <w:b/>
              </w:rPr>
              <w:t xml:space="preserve"> А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Уровень</w:t>
            </w:r>
            <w:proofErr w:type="gramStart"/>
            <w:r w:rsidRPr="00135DD6">
              <w:rPr>
                <w:b/>
              </w:rPr>
              <w:t xml:space="preserve"> Б</w:t>
            </w:r>
            <w:proofErr w:type="gramEnd"/>
          </w:p>
        </w:tc>
        <w:tc>
          <w:tcPr>
            <w:tcW w:w="2464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EE4BEC" w:rsidRPr="00A12753" w:rsidRDefault="00EE4BEC" w:rsidP="00365E00">
            <w:pPr>
              <w:jc w:val="center"/>
              <w:rPr>
                <w:b/>
              </w:rPr>
            </w:pPr>
            <w:r w:rsidRPr="00A12753">
              <w:rPr>
                <w:b/>
              </w:rPr>
              <w:t>2</w:t>
            </w:r>
          </w:p>
        </w:tc>
        <w:tc>
          <w:tcPr>
            <w:tcW w:w="2644" w:type="dxa"/>
            <w:shd w:val="clear" w:color="auto" w:fill="auto"/>
          </w:tcPr>
          <w:p w:rsidR="00EE4BEC" w:rsidRPr="00A12753" w:rsidRDefault="00EE4BEC" w:rsidP="00365E00">
            <w:pPr>
              <w:jc w:val="center"/>
              <w:rPr>
                <w:b/>
              </w:rPr>
            </w:pPr>
            <w:r w:rsidRPr="00A12753">
              <w:rPr>
                <w:b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5</w:t>
            </w:r>
          </w:p>
        </w:tc>
        <w:tc>
          <w:tcPr>
            <w:tcW w:w="2464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6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Default="00EE4BEC" w:rsidP="00365E00">
            <w:pPr>
              <w:jc w:val="center"/>
            </w:pPr>
            <w:r>
              <w:t>1</w:t>
            </w:r>
          </w:p>
        </w:tc>
        <w:tc>
          <w:tcPr>
            <w:tcW w:w="2644" w:type="dxa"/>
            <w:shd w:val="clear" w:color="auto" w:fill="auto"/>
          </w:tcPr>
          <w:p w:rsidR="00EE4BEC" w:rsidRDefault="00EE4BEC" w:rsidP="00365E00">
            <w:r>
              <w:t>Квадратное уравнение, его корни. Теорема Виета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>
              <w:t>Знать формулы решения квадратных уравнений, теорему Виета и теорему обратную теореме Виета</w:t>
            </w:r>
            <w:proofErr w:type="gramStart"/>
            <w:r>
              <w:t>..</w:t>
            </w:r>
            <w:proofErr w:type="gramEnd"/>
          </w:p>
          <w:p w:rsidR="00EE4BEC" w:rsidRDefault="00EE4BEC" w:rsidP="00365E00">
            <w:r>
              <w:t>Уметь применять при решении задач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BE1EA5" w:rsidRDefault="00EE4BEC" w:rsidP="00365E00"/>
        </w:tc>
        <w:tc>
          <w:tcPr>
            <w:tcW w:w="900" w:type="dxa"/>
            <w:shd w:val="clear" w:color="auto" w:fill="auto"/>
          </w:tcPr>
          <w:p w:rsidR="00EE4BEC" w:rsidRPr="00BE1EA5" w:rsidRDefault="00EE4BEC" w:rsidP="00365E00">
            <w:pPr>
              <w:jc w:val="center"/>
            </w:pPr>
            <w:r>
              <w:t>2</w:t>
            </w:r>
          </w:p>
        </w:tc>
        <w:tc>
          <w:tcPr>
            <w:tcW w:w="2644" w:type="dxa"/>
            <w:shd w:val="clear" w:color="auto" w:fill="auto"/>
          </w:tcPr>
          <w:p w:rsidR="00EE4BEC" w:rsidRPr="00BE1EA5" w:rsidRDefault="00EE4BEC" w:rsidP="00365E00">
            <w:r>
              <w:t xml:space="preserve">Уравнения, сводящиеся к </w:t>
            </w:r>
            <w:proofErr w:type="gramStart"/>
            <w:r>
              <w:t>квадратным</w:t>
            </w:r>
            <w:proofErr w:type="gramEnd"/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>
              <w:t>Знать алгоритм решения биквадратного уравнения,</w:t>
            </w:r>
          </w:p>
          <w:p w:rsidR="00EE4BEC" w:rsidRPr="00BE1EA5" w:rsidRDefault="00EE4BEC" w:rsidP="00365E00">
            <w:r>
              <w:t>уравнения содержащего неизвестное в знаменателе</w:t>
            </w:r>
          </w:p>
        </w:tc>
        <w:tc>
          <w:tcPr>
            <w:tcW w:w="2520" w:type="dxa"/>
            <w:shd w:val="clear" w:color="auto" w:fill="auto"/>
          </w:tcPr>
          <w:p w:rsidR="00EE4BEC" w:rsidRPr="00BE1EA5" w:rsidRDefault="00EE4BEC" w:rsidP="00365E00">
            <w:r>
              <w:t>Те же</w:t>
            </w:r>
            <w:proofErr w:type="gramStart"/>
            <w:r>
              <w:t xml:space="preserve"> ,</w:t>
            </w:r>
            <w:proofErr w:type="gramEnd"/>
            <w:r>
              <w:t xml:space="preserve"> уметь приме-</w:t>
            </w:r>
            <w:proofErr w:type="spellStart"/>
            <w:r>
              <w:t>нять</w:t>
            </w:r>
            <w:proofErr w:type="spellEnd"/>
            <w:r>
              <w:t xml:space="preserve"> их на практике</w:t>
            </w:r>
          </w:p>
        </w:tc>
        <w:tc>
          <w:tcPr>
            <w:tcW w:w="2464" w:type="dxa"/>
            <w:shd w:val="clear" w:color="auto" w:fill="auto"/>
          </w:tcPr>
          <w:p w:rsidR="00EE4BEC" w:rsidRPr="00BE1EA5" w:rsidRDefault="00EE4BEC" w:rsidP="00365E00">
            <w:r>
              <w:t>Самостоятельная работа.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Default="00EE4BEC" w:rsidP="00365E00">
            <w:pPr>
              <w:ind w:right="-108"/>
              <w:jc w:val="center"/>
            </w:pPr>
            <w:r>
              <w:t>3</w:t>
            </w:r>
          </w:p>
        </w:tc>
        <w:tc>
          <w:tcPr>
            <w:tcW w:w="2644" w:type="dxa"/>
            <w:shd w:val="clear" w:color="auto" w:fill="auto"/>
          </w:tcPr>
          <w:p w:rsidR="00EE4BEC" w:rsidRDefault="00EE4BEC" w:rsidP="00365E00">
            <w:r>
              <w:t>Квадратичная функция. Ее свойства и график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>
              <w:t>Знать основные понятия темы. Уметь строить график квадратичной функции.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же, решать задачи реконструктивного типа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>
            <w:r>
              <w:t>Фронтальный устный опрос.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Pr="00F963B6" w:rsidRDefault="00EE4BEC" w:rsidP="00365E00">
            <w:pPr>
              <w:jc w:val="center"/>
              <w:rPr>
                <w:lang w:val="en-US"/>
              </w:rPr>
            </w:pPr>
            <w:r>
              <w:t>4-5</w:t>
            </w:r>
          </w:p>
        </w:tc>
        <w:tc>
          <w:tcPr>
            <w:tcW w:w="2644" w:type="dxa"/>
            <w:shd w:val="clear" w:color="auto" w:fill="auto"/>
          </w:tcPr>
          <w:p w:rsidR="00EE4BEC" w:rsidRPr="00755F45" w:rsidRDefault="00EE4BEC" w:rsidP="00365E00">
            <w:r w:rsidRPr="00755F45">
              <w:rPr>
                <w:sz w:val="22"/>
                <w:szCs w:val="22"/>
              </w:rPr>
              <w:t>Исследование квадратичной функции:</w:t>
            </w:r>
          </w:p>
          <w:p w:rsidR="00EE4BEC" w:rsidRPr="00135DD6" w:rsidRDefault="00EE4BEC" w:rsidP="00365E00">
            <w:pPr>
              <w:rPr>
                <w:i/>
              </w:rPr>
            </w:pPr>
            <w:r w:rsidRPr="00755F45">
              <w:rPr>
                <w:i/>
                <w:sz w:val="22"/>
                <w:szCs w:val="22"/>
                <w:lang w:val="en-US"/>
              </w:rPr>
              <w:t>y</w:t>
            </w:r>
            <w:r w:rsidRPr="00755F45">
              <w:rPr>
                <w:i/>
                <w:sz w:val="22"/>
                <w:szCs w:val="22"/>
              </w:rPr>
              <w:t>=</w:t>
            </w:r>
            <w:r w:rsidRPr="00755F45">
              <w:rPr>
                <w:i/>
                <w:sz w:val="22"/>
                <w:szCs w:val="22"/>
                <w:lang w:val="en-US"/>
              </w:rPr>
              <w:t>ax</w:t>
            </w:r>
            <w:r w:rsidRPr="00755F45">
              <w:rPr>
                <w:i/>
                <w:sz w:val="22"/>
                <w:szCs w:val="22"/>
                <w:vertAlign w:val="superscript"/>
              </w:rPr>
              <w:t>2</w:t>
            </w:r>
            <w:r w:rsidRPr="00755F45">
              <w:rPr>
                <w:i/>
                <w:sz w:val="22"/>
                <w:szCs w:val="22"/>
              </w:rPr>
              <w:t>+</w:t>
            </w:r>
            <w:proofErr w:type="spellStart"/>
            <w:r w:rsidRPr="00755F45">
              <w:rPr>
                <w:i/>
                <w:sz w:val="22"/>
                <w:szCs w:val="22"/>
                <w:lang w:val="en-US"/>
              </w:rPr>
              <w:t>bx</w:t>
            </w:r>
            <w:proofErr w:type="spellEnd"/>
            <w:r w:rsidRPr="00755F45">
              <w:rPr>
                <w:i/>
                <w:sz w:val="22"/>
                <w:szCs w:val="22"/>
              </w:rPr>
              <w:t>+</w:t>
            </w:r>
            <w:r w:rsidRPr="00755F45">
              <w:rPr>
                <w:i/>
                <w:sz w:val="22"/>
                <w:szCs w:val="22"/>
                <w:lang w:val="en-US"/>
              </w:rPr>
              <w:t>c</w:t>
            </w:r>
            <w:r w:rsidRPr="00135DD6">
              <w:rPr>
                <w:i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EE4BEC" w:rsidRPr="00F7617C" w:rsidRDefault="00EE4BEC" w:rsidP="00365E00">
            <w:r>
              <w:t>Знать расположения графика функции в зависимости от знака «</w:t>
            </w:r>
            <w:r w:rsidRPr="00135DD6">
              <w:rPr>
                <w:i/>
              </w:rPr>
              <w:t>а</w:t>
            </w:r>
            <w:r>
              <w:t>» и дискриминанта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 xml:space="preserve">Те же, решать задачи 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135DD6" w:rsidRDefault="00EE4BEC" w:rsidP="00365E00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EE4BEC" w:rsidRPr="00E93593" w:rsidRDefault="00EE4BEC" w:rsidP="00365E00">
            <w:pPr>
              <w:ind w:left="-108" w:right="-108"/>
              <w:jc w:val="center"/>
            </w:pPr>
            <w:r>
              <w:t>6</w:t>
            </w:r>
          </w:p>
        </w:tc>
        <w:tc>
          <w:tcPr>
            <w:tcW w:w="2644" w:type="dxa"/>
            <w:shd w:val="clear" w:color="auto" w:fill="auto"/>
          </w:tcPr>
          <w:p w:rsidR="00EE4BEC" w:rsidRPr="00E34C7F" w:rsidRDefault="00EE4BEC" w:rsidP="00365E00">
            <w:r w:rsidRPr="00E34C7F">
              <w:t>Диагностическая  работа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 w:rsidRPr="00B73534">
              <w:rPr>
                <w:sz w:val="20"/>
                <w:szCs w:val="20"/>
              </w:rPr>
              <w:t xml:space="preserve">Уметь применять  </w:t>
            </w:r>
            <w:r>
              <w:rPr>
                <w:sz w:val="20"/>
                <w:szCs w:val="20"/>
              </w:rPr>
              <w:t>изученный теоретический материал при выполнении контрольной работы</w:t>
            </w:r>
            <w: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rPr>
                <w:sz w:val="20"/>
                <w:szCs w:val="20"/>
              </w:rPr>
              <w:t>Обобщаю</w:t>
            </w:r>
            <w:r w:rsidRPr="004844AB">
              <w:rPr>
                <w:sz w:val="20"/>
                <w:szCs w:val="20"/>
              </w:rPr>
              <w:t xml:space="preserve">щий контроль </w:t>
            </w:r>
            <w:r>
              <w:rPr>
                <w:sz w:val="20"/>
                <w:szCs w:val="20"/>
              </w:rPr>
              <w:t xml:space="preserve">  в форме теста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135DD6" w:rsidRDefault="00EE4BEC" w:rsidP="00365E00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EE4BEC" w:rsidRPr="00135DD6" w:rsidRDefault="00EE4BEC" w:rsidP="00365E00">
            <w:pPr>
              <w:ind w:left="-108" w:right="-108"/>
              <w:jc w:val="center"/>
              <w:rPr>
                <w:b/>
                <w:lang w:val="en-US"/>
              </w:rPr>
            </w:pPr>
            <w:r w:rsidRPr="00135DD6">
              <w:rPr>
                <w:b/>
              </w:rPr>
              <w:t>Глава</w:t>
            </w:r>
            <w:r w:rsidRPr="00135DD6">
              <w:rPr>
                <w:b/>
                <w:lang w:val="en-US"/>
              </w:rPr>
              <w:t xml:space="preserve"> I</w:t>
            </w:r>
          </w:p>
        </w:tc>
        <w:tc>
          <w:tcPr>
            <w:tcW w:w="14007" w:type="dxa"/>
            <w:gridSpan w:val="4"/>
            <w:shd w:val="clear" w:color="auto" w:fill="auto"/>
          </w:tcPr>
          <w:p w:rsidR="00EE4BEC" w:rsidRDefault="00EE4BEC" w:rsidP="00365E00">
            <w:r w:rsidRPr="00135DD6">
              <w:rPr>
                <w:b/>
              </w:rPr>
              <w:t>Алгебраические уравнения. Системы нелинейных уравнений (</w:t>
            </w:r>
            <w:r w:rsidRPr="00EE4BEC">
              <w:rPr>
                <w:b/>
              </w:rPr>
              <w:t>13</w:t>
            </w:r>
            <w:r w:rsidRPr="00135DD6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135DD6">
              <w:rPr>
                <w:b/>
              </w:rPr>
              <w:t>)</w:t>
            </w:r>
            <w:r>
              <w:t xml:space="preserve"> 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Default="00EE4BEC" w:rsidP="00365E00">
            <w:pPr>
              <w:ind w:left="-108"/>
              <w:jc w:val="center"/>
            </w:pPr>
            <w:r>
              <w:t>7</w:t>
            </w:r>
          </w:p>
        </w:tc>
        <w:tc>
          <w:tcPr>
            <w:tcW w:w="2644" w:type="dxa"/>
            <w:shd w:val="clear" w:color="auto" w:fill="auto"/>
          </w:tcPr>
          <w:p w:rsidR="00EE4BEC" w:rsidRDefault="00EE4BEC" w:rsidP="00755F45">
            <w:r>
              <w:t>Деление многочленов</w:t>
            </w:r>
          </w:p>
          <w:p w:rsidR="00EE4BEC" w:rsidRDefault="00EE4BEC" w:rsidP="00755F45">
            <w:r>
              <w:t>§ 1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755F45">
            <w:r>
              <w:t>Знать формулы сокращенного умножения, владеть основными навыками действий сложения,  вычитания, умножения.</w:t>
            </w:r>
          </w:p>
          <w:p w:rsidR="00EE4BEC" w:rsidRDefault="00EE4BEC" w:rsidP="00755F45">
            <w:r>
              <w:t>Знать алгоритм деления многочленов уголком</w:t>
            </w:r>
          </w:p>
          <w:p w:rsidR="00EE4BEC" w:rsidRDefault="00EE4BEC" w:rsidP="00755F45">
            <w:r>
              <w:t xml:space="preserve">Уметь проверять результат умножением  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755F45">
            <w:r>
              <w:t xml:space="preserve">Те же, </w:t>
            </w:r>
            <w:proofErr w:type="spellStart"/>
            <w:r>
              <w:t>упр</w:t>
            </w:r>
            <w:proofErr w:type="gramStart"/>
            <w:r>
              <w:t>.т</w:t>
            </w:r>
            <w:proofErr w:type="gramEnd"/>
            <w:r>
              <w:t>ипа</w:t>
            </w:r>
            <w:proofErr w:type="spellEnd"/>
            <w:r>
              <w:t xml:space="preserve"> 1,2,7,8. 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>
            <w:r>
              <w:t>Самостоятельная работа.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Pr="00A53C13" w:rsidRDefault="00EE4BEC" w:rsidP="00365E00">
            <w:pPr>
              <w:ind w:left="-108"/>
              <w:jc w:val="center"/>
            </w:pPr>
            <w:r w:rsidRPr="00A53C13">
              <w:rPr>
                <w:sz w:val="22"/>
                <w:szCs w:val="22"/>
              </w:rPr>
              <w:t xml:space="preserve"> 8</w:t>
            </w:r>
          </w:p>
        </w:tc>
        <w:tc>
          <w:tcPr>
            <w:tcW w:w="2644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>Деление многочленов с остатком  § 1</w:t>
            </w:r>
          </w:p>
          <w:p w:rsidR="00EE4BEC" w:rsidRPr="00A53C13" w:rsidRDefault="00EE4BEC" w:rsidP="00365E00">
            <w:r w:rsidRPr="00A53C13">
              <w:rPr>
                <w:sz w:val="22"/>
                <w:szCs w:val="22"/>
              </w:rPr>
              <w:t xml:space="preserve">Многочлен. Рациональные члены многочлена  </w:t>
            </w:r>
          </w:p>
        </w:tc>
        <w:tc>
          <w:tcPr>
            <w:tcW w:w="6379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>Уметь выполнять деление многочленов в случае, когда многочлены не делятся нацело. Знать формулу деления многочленов. Упр. Типа 3-4</w:t>
            </w:r>
          </w:p>
          <w:p w:rsidR="00EE4BEC" w:rsidRPr="00A53C13" w:rsidRDefault="00EE4BEC" w:rsidP="00365E00">
            <w:r w:rsidRPr="00A53C13">
              <w:rPr>
                <w:sz w:val="22"/>
                <w:szCs w:val="22"/>
              </w:rPr>
              <w:t xml:space="preserve">Знать алгоритм нахождения целых корней многочлена, уметь раскладывать на множители многочлен третей четвертой степени.  </w:t>
            </w:r>
          </w:p>
        </w:tc>
        <w:tc>
          <w:tcPr>
            <w:tcW w:w="2520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 xml:space="preserve">Те же, </w:t>
            </w:r>
            <w:proofErr w:type="spellStart"/>
            <w:r w:rsidRPr="00A53C13">
              <w:rPr>
                <w:sz w:val="22"/>
                <w:szCs w:val="22"/>
              </w:rPr>
              <w:t>упр</w:t>
            </w:r>
            <w:proofErr w:type="gramStart"/>
            <w:r w:rsidRPr="00A53C13">
              <w:rPr>
                <w:sz w:val="22"/>
                <w:szCs w:val="22"/>
              </w:rPr>
              <w:t>.т</w:t>
            </w:r>
            <w:proofErr w:type="gramEnd"/>
            <w:r w:rsidRPr="00A53C13">
              <w:rPr>
                <w:sz w:val="22"/>
                <w:szCs w:val="22"/>
              </w:rPr>
              <w:t>ипа</w:t>
            </w:r>
            <w:proofErr w:type="spellEnd"/>
            <w:r w:rsidRPr="00A53C13">
              <w:rPr>
                <w:sz w:val="22"/>
                <w:szCs w:val="22"/>
              </w:rPr>
              <w:t xml:space="preserve"> № 6,9, 12</w:t>
            </w:r>
          </w:p>
        </w:tc>
        <w:tc>
          <w:tcPr>
            <w:tcW w:w="2464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>Самостоятельная работа.</w:t>
            </w:r>
          </w:p>
        </w:tc>
      </w:tr>
    </w:tbl>
    <w:p w:rsidR="00EE4BEC" w:rsidRDefault="00EE4BEC" w:rsidP="00EE4BEC">
      <w:pPr>
        <w:rPr>
          <w:lang w:val="en-US"/>
        </w:rPr>
      </w:pPr>
    </w:p>
    <w:tbl>
      <w:tblPr>
        <w:tblpPr w:leftFromText="180" w:rightFromText="180" w:vertAnchor="text" w:horzAnchor="margin" w:tblpY="86"/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2733"/>
        <w:gridCol w:w="6339"/>
        <w:gridCol w:w="2520"/>
        <w:gridCol w:w="2160"/>
      </w:tblGrid>
      <w:tr w:rsidR="00EE4BEC" w:rsidRPr="00BE1EA5" w:rsidTr="00365E00">
        <w:trPr>
          <w:trHeight w:val="704"/>
        </w:trPr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tabs>
                <w:tab w:val="left" w:pos="-108"/>
                <w:tab w:val="left" w:pos="72"/>
              </w:tabs>
              <w:ind w:hanging="108"/>
              <w:jc w:val="center"/>
            </w:pPr>
            <w:r>
              <w:t>9 – 11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Решение алгебраических уравнений   § 2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Знать способ решения с помощью деления многочленов. Уметь решать уравнения с помощью разложения на множители задачи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же. Решать задачи типа № 11–15.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 xml:space="preserve">Тренировочная самостоятельная работа 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12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Уравнения</w:t>
            </w:r>
            <w:r w:rsidR="00C61DB4">
              <w:t>,</w:t>
            </w:r>
            <w:r>
              <w:t xml:space="preserve"> сводящиеся к  </w:t>
            </w:r>
            <w:proofErr w:type="gramStart"/>
            <w:r>
              <w:t>алгебраическим</w:t>
            </w:r>
            <w:proofErr w:type="gramEnd"/>
            <w:r>
              <w:t xml:space="preserve">.  </w:t>
            </w:r>
          </w:p>
          <w:p w:rsidR="00EE4BEC" w:rsidRDefault="00EE4BEC" w:rsidP="00365E00">
            <w:r>
              <w:t>§ 3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Знать основные способы решения данных уравнений</w:t>
            </w:r>
          </w:p>
          <w:p w:rsidR="00EE4BEC" w:rsidRDefault="00EE4BEC" w:rsidP="00365E00">
            <w:r>
              <w:t xml:space="preserve">а)  разложение на множители </w:t>
            </w:r>
          </w:p>
          <w:p w:rsidR="00EE4BEC" w:rsidRDefault="00EE4BEC" w:rsidP="00365E00">
            <w:r>
              <w:t xml:space="preserve">б)  введение новой переменной </w:t>
            </w:r>
          </w:p>
          <w:p w:rsidR="00EE4BEC" w:rsidRDefault="00EE4BEC" w:rsidP="00365E00">
            <w:r>
              <w:t>в)  возвратные уравнения.</w:t>
            </w:r>
          </w:p>
          <w:p w:rsidR="00EE4BEC" w:rsidRDefault="00EE4BEC" w:rsidP="00365E00">
            <w:r>
              <w:lastRenderedPageBreak/>
              <w:t>Решать упр. типа № 18–19.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lastRenderedPageBreak/>
              <w:t>Те же</w:t>
            </w:r>
            <w:proofErr w:type="gramStart"/>
            <w:r>
              <w:t xml:space="preserve"> .</w:t>
            </w:r>
            <w:proofErr w:type="gramEnd"/>
            <w:r>
              <w:t xml:space="preserve">  Решать задачи типа  № 46, 54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Обучающая самостоятельная работа.</w:t>
            </w:r>
          </w:p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 xml:space="preserve">13 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 xml:space="preserve">Решение систем нелинейных уравнений с двумя неизвестными способом подстановки и сложения.  § 4 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 xml:space="preserve">Знать основные способы решения систем уравнений, знать основные понятия темы, владеть навыками решения систем </w:t>
            </w:r>
            <w:proofErr w:type="gramStart"/>
            <w:r>
              <w:t>уравнений–способом</w:t>
            </w:r>
            <w:proofErr w:type="gramEnd"/>
            <w:r>
              <w:t xml:space="preserve"> подстановки и сложения. </w:t>
            </w:r>
          </w:p>
          <w:p w:rsidR="00EE4BEC" w:rsidRDefault="00EE4BEC" w:rsidP="00365E00">
            <w:r>
              <w:t xml:space="preserve">Решать задачи типа № 25 – 26. 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</w:t>
            </w:r>
            <w:proofErr w:type="gramStart"/>
            <w:r>
              <w:t xml:space="preserve"> .</w:t>
            </w:r>
            <w:proofErr w:type="gramEnd"/>
            <w:r>
              <w:t xml:space="preserve">  Решать задачи типа  № 28– 30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Самостоятельная работа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14 – 15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Различные способы решения систем уравнений.  § 5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Упрощать системы уравнений и решать их основными способами № 31 – 32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</w:t>
            </w:r>
            <w:proofErr w:type="gramStart"/>
            <w:r>
              <w:t xml:space="preserve"> .</w:t>
            </w:r>
            <w:proofErr w:type="gramEnd"/>
            <w:r>
              <w:t xml:space="preserve"> Решать задачи типа  № 33 – 36.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Самостоятельная работа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16 – 17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 xml:space="preserve">Решение задач с помощью систем уравнений   § 6 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 xml:space="preserve">Знать понятия «математической модели», алгоритм решения задачи с помощью систем уравнений решать задачи репродуктивного уровня сложности. </w:t>
            </w:r>
          </w:p>
          <w:p w:rsidR="00EE4BEC" w:rsidRDefault="00EE4BEC" w:rsidP="00365E00"/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же. Решать задачи репродуктивного  уровня сложности.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Обучающая самостоятельная работа.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18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Подготовка к контрольной работе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Знать основные понятия и алгоритмы темы, решать задачи репродуктивного типа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 xml:space="preserve">Те же 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Работа по карточкам.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19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Контрольная работа по теме «Алгебраические уравнения. Системы нелинейных уравнений»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Владеть основными алгоритмами темы.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/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Контрольная работа.</w:t>
            </w:r>
          </w:p>
        </w:tc>
      </w:tr>
    </w:tbl>
    <w:p w:rsidR="00EE4BEC" w:rsidRDefault="00EE4BEC" w:rsidP="00EE4BEC"/>
    <w:tbl>
      <w:tblPr>
        <w:tblpPr w:leftFromText="180" w:rightFromText="180" w:vertAnchor="text" w:horzAnchor="margin" w:tblpY="187"/>
        <w:tblW w:w="15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2601"/>
        <w:gridCol w:w="6881"/>
        <w:gridCol w:w="2660"/>
        <w:gridCol w:w="2280"/>
      </w:tblGrid>
      <w:tr w:rsidR="00522FFE" w:rsidRPr="004D17B1" w:rsidTr="00522FFE">
        <w:tc>
          <w:tcPr>
            <w:tcW w:w="1139" w:type="dxa"/>
            <w:shd w:val="clear" w:color="auto" w:fill="auto"/>
          </w:tcPr>
          <w:p w:rsidR="00522FFE" w:rsidRPr="00135DD6" w:rsidRDefault="00522FFE" w:rsidP="00522FFE">
            <w:pPr>
              <w:ind w:hanging="108"/>
              <w:jc w:val="center"/>
              <w:rPr>
                <w:b/>
                <w:lang w:val="en-US"/>
              </w:rPr>
            </w:pPr>
            <w:r w:rsidRPr="00135DD6">
              <w:rPr>
                <w:b/>
              </w:rPr>
              <w:t xml:space="preserve">Глава </w:t>
            </w:r>
            <w:r w:rsidRPr="00135DD6">
              <w:rPr>
                <w:b/>
                <w:lang w:val="en-US"/>
              </w:rPr>
              <w:t>II</w:t>
            </w:r>
          </w:p>
        </w:tc>
        <w:tc>
          <w:tcPr>
            <w:tcW w:w="9482" w:type="dxa"/>
            <w:gridSpan w:val="2"/>
            <w:shd w:val="clear" w:color="auto" w:fill="auto"/>
          </w:tcPr>
          <w:p w:rsidR="00522FFE" w:rsidRPr="00135DD6" w:rsidRDefault="00522FFE" w:rsidP="00522FFE">
            <w:pPr>
              <w:rPr>
                <w:b/>
              </w:rPr>
            </w:pPr>
            <w:r w:rsidRPr="00135DD6">
              <w:rPr>
                <w:b/>
              </w:rPr>
              <w:t xml:space="preserve">Степень с </w:t>
            </w:r>
            <w:proofErr w:type="spellStart"/>
            <w:proofErr w:type="gramStart"/>
            <w:r w:rsidRPr="00135DD6">
              <w:rPr>
                <w:b/>
              </w:rPr>
              <w:t>рациональ</w:t>
            </w:r>
            <w:proofErr w:type="spellEnd"/>
            <w:r w:rsidRPr="00135DD6">
              <w:rPr>
                <w:b/>
              </w:rPr>
              <w:t>–</w:t>
            </w:r>
            <w:proofErr w:type="spellStart"/>
            <w:r w:rsidRPr="00135DD6">
              <w:rPr>
                <w:b/>
              </w:rPr>
              <w:t>ным</w:t>
            </w:r>
            <w:proofErr w:type="spellEnd"/>
            <w:proofErr w:type="gramEnd"/>
            <w:r w:rsidRPr="00135DD6">
              <w:rPr>
                <w:b/>
              </w:rPr>
              <w:t xml:space="preserve"> показателем.</w:t>
            </w:r>
          </w:p>
          <w:p w:rsidR="00522FFE" w:rsidRPr="004D17B1" w:rsidRDefault="00522FFE" w:rsidP="00522FFE">
            <w:r>
              <w:rPr>
                <w:b/>
              </w:rPr>
              <w:t xml:space="preserve">(12 </w:t>
            </w:r>
            <w:r w:rsidRPr="00135DD6">
              <w:rPr>
                <w:b/>
              </w:rPr>
              <w:t>часов)</w:t>
            </w:r>
          </w:p>
        </w:tc>
        <w:tc>
          <w:tcPr>
            <w:tcW w:w="2660" w:type="dxa"/>
            <w:shd w:val="clear" w:color="auto" w:fill="auto"/>
          </w:tcPr>
          <w:p w:rsidR="00522FFE" w:rsidRPr="004D17B1" w:rsidRDefault="00522FFE" w:rsidP="00522FFE"/>
        </w:tc>
        <w:tc>
          <w:tcPr>
            <w:tcW w:w="2280" w:type="dxa"/>
            <w:shd w:val="clear" w:color="auto" w:fill="auto"/>
          </w:tcPr>
          <w:p w:rsidR="00522FFE" w:rsidRPr="004D17B1" w:rsidRDefault="00522FFE" w:rsidP="00522FFE">
            <w:pPr>
              <w:tabs>
                <w:tab w:val="center" w:pos="1045"/>
              </w:tabs>
            </w:pPr>
          </w:p>
        </w:tc>
      </w:tr>
      <w:tr w:rsidR="00522FFE" w:rsidRPr="004D17B1" w:rsidTr="00522FFE">
        <w:tc>
          <w:tcPr>
            <w:tcW w:w="1139" w:type="dxa"/>
            <w:shd w:val="clear" w:color="auto" w:fill="auto"/>
          </w:tcPr>
          <w:p w:rsidR="00522FFE" w:rsidRPr="004D17B1" w:rsidRDefault="00522FFE" w:rsidP="00522FFE">
            <w:pPr>
              <w:ind w:hanging="108"/>
              <w:jc w:val="center"/>
            </w:pPr>
            <w:r>
              <w:t>20 – 23</w:t>
            </w:r>
          </w:p>
        </w:tc>
        <w:tc>
          <w:tcPr>
            <w:tcW w:w="2601" w:type="dxa"/>
            <w:shd w:val="clear" w:color="auto" w:fill="auto"/>
          </w:tcPr>
          <w:p w:rsidR="00522FFE" w:rsidRDefault="00522FFE" w:rsidP="00522FFE">
            <w:r>
              <w:t>Степень с целым показателем и ее свойства  § 7</w:t>
            </w:r>
          </w:p>
          <w:p w:rsidR="00522FFE" w:rsidRDefault="00522FFE" w:rsidP="00522FFE">
            <w:r>
              <w:t>Повторение свой</w:t>
            </w:r>
            <w:proofErr w:type="gramStart"/>
            <w:r>
              <w:t>ств ст</w:t>
            </w:r>
            <w:proofErr w:type="gramEnd"/>
            <w:r>
              <w:t>епени с натуральным показателем</w:t>
            </w:r>
          </w:p>
          <w:p w:rsidR="00522FFE" w:rsidRPr="004D17B1" w:rsidRDefault="00522FFE" w:rsidP="00522FFE"/>
        </w:tc>
        <w:tc>
          <w:tcPr>
            <w:tcW w:w="6881" w:type="dxa"/>
            <w:shd w:val="clear" w:color="auto" w:fill="auto"/>
          </w:tcPr>
          <w:p w:rsidR="00522FFE" w:rsidRPr="004D17B1" w:rsidRDefault="00522FFE" w:rsidP="00522FFE">
            <w:r>
              <w:t>Знать определение степени с натуральным показателем и ее свойства. Знать определение степени с натуральным показателем и ее свойства. Знать определение степени и ее свойства. Повторить стандартный вид числа. Уметь вычислять степень</w:t>
            </w:r>
            <w:proofErr w:type="gramStart"/>
            <w:r>
              <w:t xml:space="preserve"> ,</w:t>
            </w:r>
            <w:proofErr w:type="gramEnd"/>
            <w:r>
              <w:t xml:space="preserve"> применять свойства степени при преобразовании выражений.  Задачи типа № 19 – 74</w:t>
            </w:r>
          </w:p>
        </w:tc>
        <w:tc>
          <w:tcPr>
            <w:tcW w:w="2660" w:type="dxa"/>
            <w:shd w:val="clear" w:color="auto" w:fill="auto"/>
          </w:tcPr>
          <w:p w:rsidR="00522FFE" w:rsidRDefault="00522FFE" w:rsidP="00522FFE">
            <w:r>
              <w:t xml:space="preserve">Те же, записывать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стандартом</w:t>
            </w:r>
            <w:proofErr w:type="gramEnd"/>
            <w:r>
              <w:t xml:space="preserve"> виде числовые выражения, переводить степень в десятичную дробь и </w:t>
            </w:r>
          </w:p>
          <w:p w:rsidR="00522FFE" w:rsidRPr="004D17B1" w:rsidRDefault="00522FFE" w:rsidP="00522FFE">
            <w:r>
              <w:t>наоборот. Задачи типа № 75 – 83, 86.</w:t>
            </w:r>
          </w:p>
        </w:tc>
        <w:tc>
          <w:tcPr>
            <w:tcW w:w="2280" w:type="dxa"/>
            <w:shd w:val="clear" w:color="auto" w:fill="auto"/>
          </w:tcPr>
          <w:p w:rsidR="00522FFE" w:rsidRPr="004D17B1" w:rsidRDefault="00522FFE" w:rsidP="00522FFE">
            <w:pPr>
              <w:tabs>
                <w:tab w:val="center" w:pos="1045"/>
              </w:tabs>
            </w:pPr>
            <w:r>
              <w:t>Самостоятельная работа.</w:t>
            </w:r>
          </w:p>
        </w:tc>
      </w:tr>
    </w:tbl>
    <w:p w:rsidR="001C0562" w:rsidRDefault="001C0562" w:rsidP="00EE4BEC">
      <w:pPr>
        <w:sectPr w:rsidR="001C0562" w:rsidSect="00522FFE">
          <w:pgSz w:w="16838" w:h="11906" w:orient="landscape"/>
          <w:pgMar w:top="426" w:right="663" w:bottom="284" w:left="709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77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80"/>
        <w:gridCol w:w="2464"/>
        <w:gridCol w:w="6520"/>
        <w:gridCol w:w="2520"/>
        <w:gridCol w:w="2442"/>
      </w:tblGrid>
      <w:tr w:rsidR="001C0562" w:rsidRPr="004D17B1" w:rsidTr="00F70704">
        <w:tc>
          <w:tcPr>
            <w:tcW w:w="817" w:type="dxa"/>
            <w:shd w:val="clear" w:color="auto" w:fill="auto"/>
          </w:tcPr>
          <w:p w:rsidR="001C0562" w:rsidRPr="004D17B1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24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 xml:space="preserve">Арифметический корень натуральной степени.  § 8 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Знать определение арифметического корня. Натуральной степени; Вычислять арифметический корень натуральной степени.  Задачи № 87 – 90 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>
            <w:r>
              <w:t xml:space="preserve">Те же, решать простейшие </w:t>
            </w:r>
            <w:proofErr w:type="spellStart"/>
            <w:proofErr w:type="gramStart"/>
            <w:r>
              <w:t>уравне</w:t>
            </w:r>
            <w:proofErr w:type="spellEnd"/>
            <w:r>
              <w:t>–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со степенью. Задачи типа № 91 – 93 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>
              <w:t>Обучающая самостоятельная работа.</w:t>
            </w: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25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 xml:space="preserve">Свойства </w:t>
            </w:r>
          </w:p>
          <w:p w:rsidR="001C0562" w:rsidRDefault="001C0562" w:rsidP="00365E00">
            <w:r>
              <w:t>арифметического корня.   § 9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Знать свойства арифметического корня, уметь упрощать вычисления арифметического корня натуральной степени, используя свойства. Решать задачи № 97 – 105. 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>
            <w:r>
              <w:t>Те же, задачи типа</w:t>
            </w:r>
          </w:p>
          <w:p w:rsidR="001C0562" w:rsidRDefault="001C0562" w:rsidP="00365E00">
            <w:r>
              <w:t xml:space="preserve">№ 106 – 114 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>
              <w:t>Самостоятельная работа.</w:t>
            </w: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26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Степень с рациональным показателем</w:t>
            </w:r>
          </w:p>
        </w:tc>
        <w:tc>
          <w:tcPr>
            <w:tcW w:w="6520" w:type="dxa"/>
            <w:shd w:val="clear" w:color="auto" w:fill="auto"/>
          </w:tcPr>
          <w:p w:rsidR="001C0562" w:rsidRPr="00880D5E" w:rsidRDefault="001C0562" w:rsidP="00365E00">
            <w:r w:rsidRPr="00880D5E">
              <w:rPr>
                <w:sz w:val="22"/>
                <w:szCs w:val="22"/>
              </w:rPr>
              <w:t>Знать: - свойства степени целым отрицательным показателем;</w:t>
            </w:r>
          </w:p>
          <w:p w:rsidR="001C0562" w:rsidRDefault="001C0562" w:rsidP="00365E00">
            <w:r w:rsidRPr="00880D5E">
              <w:rPr>
                <w:sz w:val="22"/>
                <w:szCs w:val="22"/>
              </w:rPr>
              <w:t>Уметь:  - выполнять основные действия со степенями с целым отрицательным и нулевым показателем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/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27 – 28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Возведение в степень числового неравенства. § 10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Уметь выполнять сравнение чисел с рациональным показателем, знать свойства возведения в степень числового неравенства, у которого левая и правая часть положительна. </w:t>
            </w:r>
          </w:p>
        </w:tc>
        <w:tc>
          <w:tcPr>
            <w:tcW w:w="2520" w:type="dxa"/>
            <w:shd w:val="clear" w:color="auto" w:fill="auto"/>
          </w:tcPr>
          <w:p w:rsidR="001C0562" w:rsidRPr="00A0190E" w:rsidRDefault="001C0562" w:rsidP="00365E00">
            <w:r w:rsidRPr="00A0190E">
              <w:rPr>
                <w:sz w:val="22"/>
                <w:szCs w:val="22"/>
              </w:rPr>
              <w:t xml:space="preserve">Те же, решать </w:t>
            </w:r>
            <w:proofErr w:type="spellStart"/>
            <w:proofErr w:type="gramStart"/>
            <w:r w:rsidRPr="00A0190E">
              <w:rPr>
                <w:sz w:val="22"/>
                <w:szCs w:val="22"/>
              </w:rPr>
              <w:t>прос</w:t>
            </w:r>
            <w:proofErr w:type="spellEnd"/>
            <w:r w:rsidRPr="00A0190E">
              <w:rPr>
                <w:sz w:val="22"/>
                <w:szCs w:val="22"/>
              </w:rPr>
              <w:t>–</w:t>
            </w:r>
            <w:proofErr w:type="spellStart"/>
            <w:r w:rsidRPr="00A0190E">
              <w:rPr>
                <w:sz w:val="22"/>
                <w:szCs w:val="22"/>
              </w:rPr>
              <w:t>тейшие</w:t>
            </w:r>
            <w:proofErr w:type="spellEnd"/>
            <w:proofErr w:type="gramEnd"/>
            <w:r w:rsidRPr="00A0190E">
              <w:rPr>
                <w:sz w:val="22"/>
                <w:szCs w:val="22"/>
              </w:rPr>
              <w:t xml:space="preserve"> показатель–</w:t>
            </w:r>
            <w:proofErr w:type="spellStart"/>
            <w:r w:rsidRPr="00A0190E">
              <w:rPr>
                <w:sz w:val="22"/>
                <w:szCs w:val="22"/>
              </w:rPr>
              <w:t>ные</w:t>
            </w:r>
            <w:proofErr w:type="spellEnd"/>
            <w:r w:rsidRPr="00A0190E">
              <w:rPr>
                <w:sz w:val="22"/>
                <w:szCs w:val="22"/>
              </w:rPr>
              <w:t xml:space="preserve"> уравнения, вычислять простые логарифмы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29 – 30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Заключительный урок по теме «Степень с рациональным показателем».   § 11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>Ознакомление со степенью с рациональным показателем и ее свойствами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/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31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Контрольная</w:t>
            </w:r>
          </w:p>
          <w:p w:rsidR="001C0562" w:rsidRDefault="001C0562" w:rsidP="00365E00">
            <w:r>
              <w:t xml:space="preserve">работа  № 2. 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>Владеть основными понятиями и алгоритмами темы.</w:t>
            </w:r>
          </w:p>
          <w:p w:rsidR="001C0562" w:rsidRDefault="001C0562" w:rsidP="00365E00">
            <w:r w:rsidRPr="00B73534">
              <w:rPr>
                <w:sz w:val="20"/>
                <w:szCs w:val="20"/>
              </w:rPr>
              <w:t xml:space="preserve">Уметь применять  </w:t>
            </w:r>
            <w:r>
              <w:rPr>
                <w:sz w:val="20"/>
                <w:szCs w:val="20"/>
              </w:rPr>
              <w:t>изученный теоретический материал при выполнении контрольной работы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>
            <w:r>
              <w:t>Решать задачи типа  № 146,147, 150, 152.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 w:rsidRPr="000E22AA">
              <w:rPr>
                <w:sz w:val="20"/>
                <w:szCs w:val="20"/>
              </w:rPr>
              <w:t>Тематический контроль</w:t>
            </w: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Pr="00135DD6" w:rsidRDefault="001C0562" w:rsidP="00365E00">
            <w:pPr>
              <w:ind w:right="-108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1C0562" w:rsidRPr="00135DD6" w:rsidRDefault="001C0562" w:rsidP="00365E00">
            <w:pPr>
              <w:ind w:right="-108" w:hanging="108"/>
              <w:jc w:val="center"/>
              <w:rPr>
                <w:b/>
              </w:rPr>
            </w:pPr>
            <w:r w:rsidRPr="00135DD6">
              <w:rPr>
                <w:b/>
              </w:rPr>
              <w:t xml:space="preserve">Глава </w:t>
            </w:r>
            <w:r w:rsidRPr="00135DD6">
              <w:rPr>
                <w:b/>
                <w:lang w:val="en-US"/>
              </w:rPr>
              <w:t>III</w:t>
            </w:r>
          </w:p>
        </w:tc>
        <w:tc>
          <w:tcPr>
            <w:tcW w:w="8984" w:type="dxa"/>
            <w:gridSpan w:val="2"/>
            <w:shd w:val="clear" w:color="auto" w:fill="auto"/>
          </w:tcPr>
          <w:p w:rsidR="001C0562" w:rsidRDefault="001C0562" w:rsidP="00365E00">
            <w:r w:rsidRPr="00135DD6">
              <w:rPr>
                <w:b/>
              </w:rPr>
              <w:t>Степенная функция</w:t>
            </w:r>
            <w:r>
              <w:rPr>
                <w:b/>
              </w:rPr>
              <w:t xml:space="preserve"> </w:t>
            </w:r>
            <w:r w:rsidRPr="00135DD6">
              <w:rPr>
                <w:b/>
              </w:rPr>
              <w:t xml:space="preserve"> (18 часов)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/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32 – 34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Область определения функции.</w:t>
            </w:r>
          </w:p>
          <w:p w:rsidR="001C0562" w:rsidRPr="00656C31" w:rsidRDefault="001C0562" w:rsidP="00365E00">
            <w:r>
              <w:t>§ 12.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Знать определения функции, области определения функции, графика функции. Уметь находить область определения функции, находить значение функций, заданных формулой, графиком, таблицей. </w:t>
            </w:r>
          </w:p>
          <w:p w:rsidR="001C0562" w:rsidRDefault="001C0562" w:rsidP="00365E00">
            <w:r>
              <w:t>Решать задачи типа № 156 – 158.</w:t>
            </w:r>
          </w:p>
        </w:tc>
        <w:tc>
          <w:tcPr>
            <w:tcW w:w="2520" w:type="dxa"/>
            <w:shd w:val="clear" w:color="auto" w:fill="auto"/>
          </w:tcPr>
          <w:p w:rsidR="001C0562" w:rsidRPr="004E3DED" w:rsidRDefault="001C0562" w:rsidP="00365E00">
            <w:r>
              <w:t>Те же, уметь решать задачи типа № 159-162.  Уметь строить график</w:t>
            </w:r>
            <w:r w:rsidRPr="00135DD6">
              <w:rPr>
                <w:i/>
              </w:rPr>
              <w:t xml:space="preserve"> у</w:t>
            </w:r>
            <w:r>
              <w:t xml:space="preserve"> = </w:t>
            </w:r>
            <w:r w:rsidRPr="004E3DED">
              <w:t>|</w:t>
            </w:r>
            <w:r w:rsidRPr="00135DD6">
              <w:rPr>
                <w:i/>
                <w:lang w:val="en-US"/>
              </w:rPr>
              <w:t>x</w:t>
            </w:r>
            <w:r>
              <w:t>|</w:t>
            </w:r>
            <w:r w:rsidRPr="004E3DED">
              <w:t xml:space="preserve">, </w:t>
            </w:r>
          </w:p>
          <w:p w:rsidR="001C0562" w:rsidRPr="004E3DED" w:rsidRDefault="001C0562" w:rsidP="00365E00">
            <w:r w:rsidRPr="00135DD6">
              <w:rPr>
                <w:lang w:val="en-US"/>
              </w:rPr>
              <w:t>y = |</w:t>
            </w:r>
            <w:r w:rsidRPr="00135DD6">
              <w:rPr>
                <w:i/>
                <w:lang w:val="en-US"/>
              </w:rPr>
              <w:t xml:space="preserve">x </w:t>
            </w:r>
            <w:r w:rsidRPr="00135DD6">
              <w:rPr>
                <w:lang w:val="en-US"/>
              </w:rPr>
              <w:t xml:space="preserve">+ </w:t>
            </w:r>
            <w:r w:rsidRPr="00135DD6">
              <w:rPr>
                <w:i/>
                <w:lang w:val="en-US"/>
              </w:rPr>
              <w:t>a</w:t>
            </w:r>
            <w:r w:rsidRPr="00135DD6">
              <w:rPr>
                <w:lang w:val="en-US"/>
              </w:rPr>
              <w:t xml:space="preserve">| + </w:t>
            </w:r>
            <w:r w:rsidRPr="00135DD6">
              <w:rPr>
                <w:i/>
                <w:lang w:val="en-US"/>
              </w:rPr>
              <w:t>b</w:t>
            </w:r>
            <w:r>
              <w:t>.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>
              <w:t>Математический диктант.</w:t>
            </w:r>
          </w:p>
          <w:p w:rsidR="001C0562" w:rsidRDefault="001C0562" w:rsidP="00365E00">
            <w:pPr>
              <w:tabs>
                <w:tab w:val="center" w:pos="1045"/>
              </w:tabs>
            </w:pPr>
          </w:p>
        </w:tc>
      </w:tr>
    </w:tbl>
    <w:p w:rsidR="001C0562" w:rsidRDefault="001C0562" w:rsidP="001C0562"/>
    <w:tbl>
      <w:tblPr>
        <w:tblpPr w:leftFromText="180" w:rightFromText="180" w:vertAnchor="text" w:horzAnchor="margin" w:tblpY="7985"/>
        <w:tblW w:w="1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552"/>
        <w:gridCol w:w="6540"/>
        <w:gridCol w:w="2520"/>
        <w:gridCol w:w="2340"/>
      </w:tblGrid>
      <w:tr w:rsidR="00F70704" w:rsidRPr="00ED2A70" w:rsidTr="00F70704">
        <w:tc>
          <w:tcPr>
            <w:tcW w:w="817" w:type="dxa"/>
            <w:shd w:val="clear" w:color="auto" w:fill="auto"/>
          </w:tcPr>
          <w:p w:rsidR="00F70704" w:rsidRPr="00ED2A70" w:rsidRDefault="00F70704" w:rsidP="00F70704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F70704" w:rsidRPr="00ED2A70" w:rsidRDefault="00F70704" w:rsidP="00F70704">
            <w:pPr>
              <w:jc w:val="center"/>
            </w:pPr>
            <w:r>
              <w:t>35 – 37</w:t>
            </w:r>
          </w:p>
        </w:tc>
        <w:tc>
          <w:tcPr>
            <w:tcW w:w="2552" w:type="dxa"/>
            <w:shd w:val="clear" w:color="auto" w:fill="auto"/>
          </w:tcPr>
          <w:p w:rsidR="00F70704" w:rsidRDefault="00F70704" w:rsidP="00F70704">
            <w:r>
              <w:t>Возрастание и убывание функции.</w:t>
            </w:r>
          </w:p>
          <w:p w:rsidR="00F70704" w:rsidRPr="00ED2A70" w:rsidRDefault="00F70704" w:rsidP="00F70704">
            <w:r>
              <w:t>§ 13</w:t>
            </w:r>
          </w:p>
        </w:tc>
        <w:tc>
          <w:tcPr>
            <w:tcW w:w="6540" w:type="dxa"/>
            <w:shd w:val="clear" w:color="auto" w:fill="auto"/>
          </w:tcPr>
          <w:p w:rsidR="00F70704" w:rsidRDefault="00F70704" w:rsidP="00F70704">
            <w:r>
              <w:t xml:space="preserve">Знать определения возрастающей и убывающей функции на промежутке, уметь указывать промежутки возрастания и убывания функции по графику функции. Знать поведение степенной функции </w:t>
            </w:r>
            <w:r w:rsidRPr="00135DD6">
              <w:rPr>
                <w:i/>
              </w:rPr>
              <w:t xml:space="preserve">у </w:t>
            </w:r>
            <w:r w:rsidRPr="00ED2A70">
              <w:t>=</w:t>
            </w:r>
            <w:r w:rsidRPr="00135DD6">
              <w:rPr>
                <w:i/>
              </w:rPr>
              <w:t xml:space="preserve"> х</w:t>
            </w:r>
            <w:r w:rsidRPr="00135DD6">
              <w:rPr>
                <w:vertAlign w:val="superscript"/>
              </w:rPr>
              <w:t>2</w:t>
            </w:r>
            <w:r>
              <w:t xml:space="preserve">  в </w:t>
            </w:r>
            <w:proofErr w:type="spellStart"/>
            <w:r>
              <w:t>зависи</w:t>
            </w:r>
            <w:proofErr w:type="spellEnd"/>
            <w:r>
              <w:t xml:space="preserve"> </w:t>
            </w:r>
            <w:proofErr w:type="gramStart"/>
            <w:r>
              <w:t>–м</w:t>
            </w:r>
            <w:proofErr w:type="gramEnd"/>
            <w:r>
              <w:t xml:space="preserve">ости от знака показателя степени </w:t>
            </w:r>
            <w:r w:rsidRPr="00135DD6">
              <w:rPr>
                <w:i/>
                <w:lang w:val="en-US"/>
              </w:rPr>
              <w:t>r</w:t>
            </w:r>
            <w:r>
              <w:t xml:space="preserve">. </w:t>
            </w:r>
          </w:p>
          <w:p w:rsidR="00F70704" w:rsidRPr="00ED2A70" w:rsidRDefault="00F70704" w:rsidP="00F70704">
            <w:r>
              <w:t xml:space="preserve">Решать задачи типа  № 164 –167. </w:t>
            </w:r>
            <w:r w:rsidRPr="00135DD6">
              <w:rPr>
                <w:i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F70704" w:rsidRDefault="00F70704" w:rsidP="00F70704">
            <w:r>
              <w:t>Те же, уметь доказывать, что функция возрастает или убывает на заданном промежутке</w:t>
            </w:r>
          </w:p>
          <w:p w:rsidR="00F70704" w:rsidRPr="00ED2A70" w:rsidRDefault="00F70704" w:rsidP="00F70704">
            <w:r>
              <w:t xml:space="preserve">Задачи  № 168 –170.  </w:t>
            </w:r>
          </w:p>
        </w:tc>
        <w:tc>
          <w:tcPr>
            <w:tcW w:w="2340" w:type="dxa"/>
            <w:shd w:val="clear" w:color="auto" w:fill="auto"/>
          </w:tcPr>
          <w:p w:rsidR="00F70704" w:rsidRPr="00ED2A70" w:rsidRDefault="00F70704" w:rsidP="00F70704">
            <w:r>
              <w:t>Самостоятельная работа.</w:t>
            </w:r>
          </w:p>
        </w:tc>
      </w:tr>
      <w:tr w:rsidR="00F70704" w:rsidRPr="00ED2A70" w:rsidTr="00F70704">
        <w:tc>
          <w:tcPr>
            <w:tcW w:w="817" w:type="dxa"/>
            <w:shd w:val="clear" w:color="auto" w:fill="auto"/>
          </w:tcPr>
          <w:p w:rsidR="00F70704" w:rsidRDefault="00F70704" w:rsidP="00F70704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F70704" w:rsidRDefault="00F70704" w:rsidP="00F70704">
            <w:pPr>
              <w:jc w:val="center"/>
            </w:pPr>
            <w:r>
              <w:t>38 – 39</w:t>
            </w:r>
          </w:p>
        </w:tc>
        <w:tc>
          <w:tcPr>
            <w:tcW w:w="2552" w:type="dxa"/>
            <w:shd w:val="clear" w:color="auto" w:fill="auto"/>
          </w:tcPr>
          <w:p w:rsidR="00F70704" w:rsidRDefault="00F70704" w:rsidP="00F70704">
            <w:r>
              <w:t xml:space="preserve">Четность и нечетность функцию.   § 14 </w:t>
            </w:r>
          </w:p>
        </w:tc>
        <w:tc>
          <w:tcPr>
            <w:tcW w:w="6540" w:type="dxa"/>
            <w:shd w:val="clear" w:color="auto" w:fill="auto"/>
          </w:tcPr>
          <w:p w:rsidR="00F70704" w:rsidRDefault="00F70704" w:rsidP="00F70704">
            <w:r>
              <w:t xml:space="preserve">Знать определение четной и нечетной функции. Уметь строить их графики  </w:t>
            </w:r>
            <w:r w:rsidRPr="00135DD6">
              <w:rPr>
                <w:position w:val="-10"/>
              </w:rPr>
              <w:object w:dxaOrig="6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18pt" o:ole="">
                  <v:imagedata r:id="rId7" o:title=""/>
                </v:shape>
                <o:OLEObject Type="Embed" ProgID="Equation.3" ShapeID="_x0000_i1025" DrawAspect="Content" ObjectID="_1511291695" r:id="rId8"/>
              </w:object>
            </w:r>
            <w:r>
              <w:t xml:space="preserve">,  </w:t>
            </w:r>
            <w:r w:rsidRPr="00135DD6">
              <w:rPr>
                <w:position w:val="-10"/>
              </w:rPr>
              <w:object w:dxaOrig="780" w:dyaOrig="380">
                <v:shape id="_x0000_i1026" type="#_x0000_t75" style="width:39pt;height:18.75pt" o:ole="">
                  <v:imagedata r:id="rId9" o:title=""/>
                </v:shape>
                <o:OLEObject Type="Embed" ProgID="Equation.3" ShapeID="_x0000_i1026" DrawAspect="Content" ObjectID="_1511291696" r:id="rId10"/>
              </w:object>
            </w:r>
          </w:p>
        </w:tc>
        <w:tc>
          <w:tcPr>
            <w:tcW w:w="2520" w:type="dxa"/>
            <w:shd w:val="clear" w:color="auto" w:fill="auto"/>
          </w:tcPr>
          <w:p w:rsidR="00F70704" w:rsidRDefault="00F70704" w:rsidP="00F70704">
            <w:r>
              <w:t>Те же задачи</w:t>
            </w:r>
          </w:p>
          <w:p w:rsidR="00F70704" w:rsidRDefault="00F70704" w:rsidP="00F70704">
            <w:r>
              <w:t>№ 176 – 180.</w:t>
            </w:r>
          </w:p>
        </w:tc>
        <w:tc>
          <w:tcPr>
            <w:tcW w:w="2340" w:type="dxa"/>
            <w:shd w:val="clear" w:color="auto" w:fill="auto"/>
          </w:tcPr>
          <w:p w:rsidR="00F70704" w:rsidRPr="00ED2A70" w:rsidRDefault="00F70704" w:rsidP="00F70704">
            <w:r>
              <w:t>Лабораторная работа.</w:t>
            </w:r>
          </w:p>
        </w:tc>
      </w:tr>
    </w:tbl>
    <w:p w:rsidR="00B86C73" w:rsidRDefault="00B86C73" w:rsidP="00EE4BEC">
      <w:pPr>
        <w:sectPr w:rsidR="00B86C73" w:rsidSect="00522FFE">
          <w:pgSz w:w="16838" w:h="11906" w:orient="landscape"/>
          <w:pgMar w:top="426" w:right="663" w:bottom="284" w:left="709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50"/>
        <w:tblW w:w="1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552"/>
        <w:gridCol w:w="6540"/>
        <w:gridCol w:w="2520"/>
        <w:gridCol w:w="2340"/>
      </w:tblGrid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40 – 43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 xml:space="preserve">Функция </w:t>
            </w:r>
            <w:r w:rsidRPr="00135DD6">
              <w:rPr>
                <w:position w:val="-24"/>
              </w:rPr>
              <w:object w:dxaOrig="639" w:dyaOrig="639">
                <v:shape id="_x0000_i1027" type="#_x0000_t75" style="width:32.25pt;height:32.25pt" o:ole="">
                  <v:imagedata r:id="rId11" o:title=""/>
                </v:shape>
                <o:OLEObject Type="Embed" ProgID="Equation.3" ShapeID="_x0000_i1027" DrawAspect="Content" ObjectID="_1511291697" r:id="rId12"/>
              </w:object>
            </w:r>
            <w:r>
              <w:t xml:space="preserve">.  </w:t>
            </w:r>
          </w:p>
          <w:p w:rsidR="005E42FC" w:rsidRDefault="005E42FC" w:rsidP="00365E00">
            <w:r>
              <w:t>§ 15.</w:t>
            </w: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 xml:space="preserve">Уметь строить график функции </w:t>
            </w:r>
            <w:r w:rsidRPr="00135DD6">
              <w:rPr>
                <w:position w:val="-24"/>
              </w:rPr>
              <w:object w:dxaOrig="639" w:dyaOrig="639">
                <v:shape id="_x0000_i1028" type="#_x0000_t75" style="width:32.25pt;height:32.25pt" o:ole="">
                  <v:imagedata r:id="rId11" o:title=""/>
                </v:shape>
                <o:OLEObject Type="Embed" ProgID="Equation.3" ShapeID="_x0000_i1028" DrawAspect="Content" ObjectID="_1511291698" r:id="rId13"/>
              </w:object>
            </w:r>
            <w:r>
              <w:t xml:space="preserve"> </w:t>
            </w:r>
            <w:proofErr w:type="gramStart"/>
            <w:r>
              <w:t>при</w:t>
            </w:r>
            <w:proofErr w:type="gramEnd"/>
            <w:r>
              <w:t xml:space="preserve"> </w:t>
            </w:r>
            <w:r w:rsidRPr="00135DD6">
              <w:rPr>
                <w:i/>
              </w:rPr>
              <w:t>к&gt;0, к&lt;0,</w:t>
            </w:r>
            <w:r>
              <w:t xml:space="preserve"> знать ее свойства (читать график). Решать задачи </w:t>
            </w:r>
            <w:proofErr w:type="gramStart"/>
            <w:r>
              <w:t>в</w:t>
            </w:r>
            <w:proofErr w:type="gramEnd"/>
          </w:p>
          <w:p w:rsidR="005E42FC" w:rsidRDefault="005E42FC" w:rsidP="00365E00">
            <w:r>
              <w:t xml:space="preserve"> </w:t>
            </w:r>
            <w:proofErr w:type="gramStart"/>
            <w:r>
              <w:t>которых</w:t>
            </w:r>
            <w:proofErr w:type="gramEnd"/>
            <w:r>
              <w:t xml:space="preserve"> зависимость между величинами обратно пропорциональная.  </w:t>
            </w:r>
          </w:p>
          <w:p w:rsidR="005E42FC" w:rsidRPr="00D87767" w:rsidRDefault="005E42FC" w:rsidP="00365E00">
            <w:r>
              <w:t xml:space="preserve">Знать основные </w:t>
            </w:r>
            <w:proofErr w:type="spellStart"/>
            <w:r>
              <w:t>св</w:t>
            </w:r>
            <w:proofErr w:type="spellEnd"/>
            <w:r>
              <w:t>–</w:t>
            </w:r>
            <w:proofErr w:type="spellStart"/>
            <w:r>
              <w:t>ва</w:t>
            </w:r>
            <w:proofErr w:type="spellEnd"/>
            <w:r>
              <w:t xml:space="preserve"> и графики функций </w:t>
            </w:r>
            <w:r w:rsidRPr="00135DD6">
              <w:rPr>
                <w:position w:val="-10"/>
              </w:rPr>
              <w:object w:dxaOrig="680" w:dyaOrig="360">
                <v:shape id="_x0000_i1029" type="#_x0000_t75" style="width:33.75pt;height:18pt" o:ole="">
                  <v:imagedata r:id="rId14" o:title=""/>
                </v:shape>
                <o:OLEObject Type="Embed" ProgID="Equation.3" ShapeID="_x0000_i1029" DrawAspect="Content" ObjectID="_1511291699" r:id="rId15"/>
              </w:object>
            </w:r>
            <w:r>
              <w:t>,</w:t>
            </w:r>
            <w:r w:rsidRPr="00135DD6">
              <w:rPr>
                <w:position w:val="-10"/>
              </w:rPr>
              <w:object w:dxaOrig="680" w:dyaOrig="360">
                <v:shape id="_x0000_i1030" type="#_x0000_t75" style="width:33.75pt;height:18pt" o:ole="">
                  <v:imagedata r:id="rId7" o:title=""/>
                </v:shape>
                <o:OLEObject Type="Embed" ProgID="Equation.3" ShapeID="_x0000_i1030" DrawAspect="Content" ObjectID="_1511291700" r:id="rId16"/>
              </w:object>
            </w:r>
            <w:r>
              <w:t>,</w:t>
            </w:r>
            <w:r w:rsidRPr="00135DD6">
              <w:rPr>
                <w:position w:val="-26"/>
              </w:rPr>
              <w:object w:dxaOrig="639" w:dyaOrig="660">
                <v:shape id="_x0000_i1031" type="#_x0000_t75" style="width:32.25pt;height:33pt" o:ole="">
                  <v:imagedata r:id="rId17" o:title=""/>
                </v:shape>
                <o:OLEObject Type="Embed" ProgID="Equation.3" ShapeID="_x0000_i1031" DrawAspect="Content" ObjectID="_1511291701" r:id="rId18"/>
              </w:object>
            </w:r>
            <w:r>
              <w:t>,</w:t>
            </w:r>
            <w:r w:rsidRPr="00135DD6">
              <w:rPr>
                <w:position w:val="-10"/>
              </w:rPr>
              <w:object w:dxaOrig="780" w:dyaOrig="380">
                <v:shape id="_x0000_i1032" type="#_x0000_t75" style="width:39pt;height:18.75pt" o:ole="">
                  <v:imagedata r:id="rId19" o:title=""/>
                </v:shape>
                <o:OLEObject Type="Embed" ProgID="Equation.3" ShapeID="_x0000_i1032" DrawAspect="Content" ObjectID="_1511291702" r:id="rId20"/>
              </w:object>
            </w:r>
            <w:r>
              <w:t>,</w:t>
            </w:r>
            <w:r w:rsidRPr="00135DD6">
              <w:rPr>
                <w:position w:val="-24"/>
              </w:rPr>
              <w:object w:dxaOrig="639" w:dyaOrig="639">
                <v:shape id="_x0000_i1033" type="#_x0000_t75" style="width:32.25pt;height:32.25pt" o:ole="">
                  <v:imagedata r:id="rId11" o:title=""/>
                </v:shape>
                <o:OLEObject Type="Embed" ProgID="Equation.3" ShapeID="_x0000_i1033" DrawAspect="Content" ObjectID="_1511291703" r:id="rId21"/>
              </w:object>
            </w:r>
            <w:r>
              <w:t xml:space="preserve">, у = </w:t>
            </w:r>
            <w:r w:rsidRPr="00135DD6">
              <w:rPr>
                <w:i/>
              </w:rPr>
              <w:t>ах</w:t>
            </w:r>
            <w:proofErr w:type="gramStart"/>
            <w:r w:rsidRPr="00135DD6">
              <w:rPr>
                <w:vertAlign w:val="superscript"/>
              </w:rPr>
              <w:t>2</w:t>
            </w:r>
            <w:proofErr w:type="gramEnd"/>
            <w:r w:rsidRPr="00135DD6">
              <w:rPr>
                <w:vertAlign w:val="superscript"/>
              </w:rPr>
              <w:t xml:space="preserve"> </w:t>
            </w:r>
            <w:r w:rsidRPr="00135DD6">
              <w:rPr>
                <w:i/>
              </w:rPr>
              <w:t xml:space="preserve">+ </w:t>
            </w:r>
            <w:r w:rsidRPr="00135DD6">
              <w:rPr>
                <w:i/>
                <w:lang w:val="en-US"/>
              </w:rPr>
              <w:t>b</w:t>
            </w:r>
            <w:r w:rsidRPr="00135DD6">
              <w:rPr>
                <w:i/>
              </w:rPr>
              <w:t>х + с</w:t>
            </w:r>
            <w:r>
              <w:t>, уметь изобразить эскизы графиков этих функций.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>Те же, решать задачи типа № 184 – 189.</w:t>
            </w:r>
          </w:p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>
            <w:r>
              <w:t>№ 210 – 213, 218, 666, 668, 671.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>
            <w:r>
              <w:t xml:space="preserve">Самостоятельная работа </w:t>
            </w:r>
            <w:proofErr w:type="spellStart"/>
            <w:r>
              <w:t>провероч</w:t>
            </w:r>
            <w:proofErr w:type="spellEnd"/>
            <w:r>
              <w:t xml:space="preserve"> </w:t>
            </w:r>
            <w:proofErr w:type="gramStart"/>
            <w:r>
              <w:t>–</w:t>
            </w:r>
            <w:proofErr w:type="spellStart"/>
            <w:r>
              <w:t>н</w:t>
            </w:r>
            <w:proofErr w:type="gramEnd"/>
            <w:r>
              <w:t>ого</w:t>
            </w:r>
            <w:proofErr w:type="spellEnd"/>
            <w:r>
              <w:t xml:space="preserve"> типа.</w:t>
            </w:r>
          </w:p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44– 47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 xml:space="preserve">Неравенства и </w:t>
            </w:r>
            <w:proofErr w:type="gramStart"/>
            <w:r>
              <w:t>уравнения</w:t>
            </w:r>
            <w:proofErr w:type="gramEnd"/>
            <w:r>
              <w:t xml:space="preserve"> содержащие степень  § 16</w:t>
            </w: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 xml:space="preserve">Уметь применять </w:t>
            </w:r>
            <w:proofErr w:type="spellStart"/>
            <w:r>
              <w:t>св-ва</w:t>
            </w:r>
            <w:proofErr w:type="spellEnd"/>
            <w:r>
              <w:t xml:space="preserve"> степенной функции при решении различных уравнения и неравенств. Решать задачи типа</w:t>
            </w:r>
          </w:p>
          <w:p w:rsidR="005E42FC" w:rsidRDefault="005E42FC" w:rsidP="00365E00">
            <w:r>
              <w:t xml:space="preserve">№ 192–197.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 xml:space="preserve">Те же. Решать задачи типа № 198 – 203. 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/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48 – 49</w:t>
            </w:r>
          </w:p>
        </w:tc>
        <w:tc>
          <w:tcPr>
            <w:tcW w:w="2552" w:type="dxa"/>
            <w:shd w:val="clear" w:color="auto" w:fill="auto"/>
          </w:tcPr>
          <w:p w:rsidR="005E42FC" w:rsidRPr="00A102F5" w:rsidRDefault="005E42FC" w:rsidP="00365E00">
            <w:r>
              <w:t xml:space="preserve">Заключительный урок по главе </w:t>
            </w:r>
            <w:r w:rsidRPr="00135DD6">
              <w:rPr>
                <w:lang w:val="en-US"/>
              </w:rPr>
              <w:t>III</w:t>
            </w:r>
          </w:p>
        </w:tc>
        <w:tc>
          <w:tcPr>
            <w:tcW w:w="6540" w:type="dxa"/>
            <w:shd w:val="clear" w:color="auto" w:fill="auto"/>
          </w:tcPr>
          <w:p w:rsidR="005E42FC" w:rsidRPr="00A102F5" w:rsidRDefault="005E42FC" w:rsidP="00365E00"/>
        </w:tc>
        <w:tc>
          <w:tcPr>
            <w:tcW w:w="2520" w:type="dxa"/>
            <w:shd w:val="clear" w:color="auto" w:fill="auto"/>
          </w:tcPr>
          <w:p w:rsidR="005E42FC" w:rsidRDefault="005E42FC" w:rsidP="00365E00"/>
        </w:tc>
        <w:tc>
          <w:tcPr>
            <w:tcW w:w="2340" w:type="dxa"/>
            <w:shd w:val="clear" w:color="auto" w:fill="auto"/>
          </w:tcPr>
          <w:p w:rsidR="005E42FC" w:rsidRDefault="005E42FC" w:rsidP="00365E00"/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50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 xml:space="preserve">Контрольная </w:t>
            </w:r>
          </w:p>
          <w:p w:rsidR="005E42FC" w:rsidRDefault="005E42FC" w:rsidP="00365E00">
            <w:r>
              <w:t>работа  № 3</w:t>
            </w: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>Владеть основными понятиями и алгоритмами темы.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/>
        </w:tc>
        <w:tc>
          <w:tcPr>
            <w:tcW w:w="2340" w:type="dxa"/>
            <w:shd w:val="clear" w:color="auto" w:fill="auto"/>
          </w:tcPr>
          <w:p w:rsidR="005E42FC" w:rsidRPr="00EE60C9" w:rsidRDefault="005E42FC" w:rsidP="00365E00">
            <w:r w:rsidRPr="00EE60C9">
              <w:rPr>
                <w:sz w:val="22"/>
                <w:szCs w:val="22"/>
              </w:rPr>
              <w:t>Тематический контроль</w:t>
            </w:r>
          </w:p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C97685" w:rsidRDefault="005E42FC" w:rsidP="00365E00">
            <w:pPr>
              <w:ind w:right="-108"/>
              <w:rPr>
                <w:b/>
                <w:lang w:val="en-US"/>
              </w:rPr>
            </w:pPr>
            <w:r w:rsidRPr="00C97685">
              <w:rPr>
                <w:b/>
                <w:sz w:val="22"/>
                <w:szCs w:val="22"/>
              </w:rPr>
              <w:t xml:space="preserve">Глава </w:t>
            </w:r>
            <w:r w:rsidRPr="00C97685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9092" w:type="dxa"/>
            <w:gridSpan w:val="2"/>
            <w:shd w:val="clear" w:color="auto" w:fill="auto"/>
          </w:tcPr>
          <w:p w:rsidR="005E42FC" w:rsidRDefault="005E42FC" w:rsidP="00365E00">
            <w:r w:rsidRPr="00135DD6">
              <w:rPr>
                <w:b/>
              </w:rPr>
              <w:t>Прогрессии (1</w:t>
            </w:r>
            <w:r>
              <w:rPr>
                <w:b/>
              </w:rPr>
              <w:t>8</w:t>
            </w:r>
            <w:r w:rsidRPr="00135DD6">
              <w:rPr>
                <w:b/>
              </w:rPr>
              <w:t xml:space="preserve"> часов)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/>
        </w:tc>
        <w:tc>
          <w:tcPr>
            <w:tcW w:w="2340" w:type="dxa"/>
            <w:shd w:val="clear" w:color="auto" w:fill="auto"/>
          </w:tcPr>
          <w:p w:rsidR="005E42FC" w:rsidRDefault="005E42FC" w:rsidP="00365E00"/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775BC8" w:rsidRDefault="005E42FC" w:rsidP="00365E00">
            <w:pPr>
              <w:jc w:val="center"/>
            </w:pPr>
            <w:r>
              <w:t>51 – 52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75"/>
            </w:pPr>
            <w:r w:rsidRPr="00775BC8">
              <w:t xml:space="preserve">Числовая </w:t>
            </w:r>
          </w:p>
          <w:p w:rsidR="005E42FC" w:rsidRDefault="005E42FC" w:rsidP="00365E00">
            <w:pPr>
              <w:ind w:right="-75"/>
            </w:pPr>
            <w:r>
              <w:t xml:space="preserve">последовательность.  </w:t>
            </w:r>
          </w:p>
          <w:p w:rsidR="005E42FC" w:rsidRPr="00775BC8" w:rsidRDefault="005E42FC" w:rsidP="00365E00">
            <w:pPr>
              <w:ind w:right="-75"/>
            </w:pPr>
            <w:r>
              <w:t>.</w:t>
            </w:r>
          </w:p>
        </w:tc>
        <w:tc>
          <w:tcPr>
            <w:tcW w:w="6540" w:type="dxa"/>
            <w:shd w:val="clear" w:color="auto" w:fill="auto"/>
          </w:tcPr>
          <w:p w:rsidR="005E42FC" w:rsidRPr="00775BC8" w:rsidRDefault="005E42FC" w:rsidP="00365E00">
            <w:r>
              <w:t xml:space="preserve">Иметь представление о числовой последовательности способах задания последовательности с помощью формулы </w:t>
            </w:r>
            <w:r w:rsidRPr="00135DD6">
              <w:rPr>
                <w:lang w:val="en-US"/>
              </w:rPr>
              <w:t>n</w:t>
            </w:r>
            <w:r>
              <w:t xml:space="preserve">– члена и </w:t>
            </w:r>
            <w:proofErr w:type="gramStart"/>
            <w:r>
              <w:t>рекуррентным</w:t>
            </w:r>
            <w:proofErr w:type="gramEnd"/>
            <w:r>
              <w:t xml:space="preserve"> способ.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>Те же, решать задачи типа  №224-228, 230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>
            <w:r>
              <w:t xml:space="preserve">Самостоятельная работа обучающее </w:t>
            </w:r>
            <w:proofErr w:type="spellStart"/>
            <w:r>
              <w:t>го</w:t>
            </w:r>
            <w:proofErr w:type="spellEnd"/>
            <w:r>
              <w:t xml:space="preserve"> характера.</w:t>
            </w:r>
          </w:p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53– 54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75"/>
            </w:pPr>
            <w:proofErr w:type="gramStart"/>
            <w:r>
              <w:t>Арифметическая</w:t>
            </w:r>
            <w:proofErr w:type="gramEnd"/>
            <w:r>
              <w:t xml:space="preserve"> прогрессии. Формула </w:t>
            </w:r>
          </w:p>
          <w:p w:rsidR="005E42FC" w:rsidRDefault="005E42FC" w:rsidP="00365E00">
            <w:pPr>
              <w:ind w:right="-75"/>
            </w:pPr>
            <w:proofErr w:type="gramStart"/>
            <w:r w:rsidRPr="00135DD6">
              <w:rPr>
                <w:lang w:val="en-US"/>
              </w:rPr>
              <w:t>n</w:t>
            </w:r>
            <w:r>
              <w:t>-ого</w:t>
            </w:r>
            <w:proofErr w:type="gramEnd"/>
            <w:r>
              <w:t xml:space="preserve"> члена </w:t>
            </w:r>
            <w:proofErr w:type="spellStart"/>
            <w:r>
              <w:t>арифмети</w:t>
            </w:r>
            <w:proofErr w:type="spellEnd"/>
            <w:r>
              <w:t>–ческой прогрессии.</w:t>
            </w:r>
          </w:p>
          <w:p w:rsidR="005E42FC" w:rsidRPr="00775BC8" w:rsidRDefault="005E42FC" w:rsidP="00365E00">
            <w:pPr>
              <w:ind w:right="-75"/>
            </w:pP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 xml:space="preserve">Знать определение арифметической прогрессии и способы ее задания, </w:t>
            </w:r>
            <w:proofErr w:type="spellStart"/>
            <w:r>
              <w:t>св-ва</w:t>
            </w:r>
            <w:proofErr w:type="spellEnd"/>
            <w:r>
              <w:t xml:space="preserve"> и формулу </w:t>
            </w:r>
            <w:r w:rsidRPr="00751993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-ого члена арифметической прогрессии,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 xml:space="preserve">Те же, уметь  </w:t>
            </w:r>
            <w:proofErr w:type="spellStart"/>
            <w:proofErr w:type="gramStart"/>
            <w:r>
              <w:t>доказы</w:t>
            </w:r>
            <w:proofErr w:type="spellEnd"/>
            <w:r>
              <w:t>–</w:t>
            </w:r>
            <w:proofErr w:type="spellStart"/>
            <w:r>
              <w:t>вать</w:t>
            </w:r>
            <w:proofErr w:type="spellEnd"/>
            <w:proofErr w:type="gramEnd"/>
            <w:r>
              <w:t xml:space="preserve"> формулу </w:t>
            </w:r>
            <w:r w:rsidRPr="00A831CE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-ого члена и знать вывод </w:t>
            </w:r>
            <w:proofErr w:type="spellStart"/>
            <w:r>
              <w:t>св</w:t>
            </w:r>
            <w:proofErr w:type="spellEnd"/>
            <w:r>
              <w:t>-в арифметической прогрессии</w:t>
            </w:r>
            <w:r w:rsidRPr="00135DD6">
              <w:rPr>
                <w:vertAlign w:val="subscript"/>
              </w:rPr>
              <w:t xml:space="preserve">. </w:t>
            </w:r>
            <w:r>
              <w:t>Решать задачи типа</w:t>
            </w:r>
          </w:p>
          <w:p w:rsidR="005E42FC" w:rsidRPr="00751993" w:rsidRDefault="005E42FC" w:rsidP="00365E00">
            <w:r>
              <w:t xml:space="preserve"> № 236 – 241,247-249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>
            <w:r>
              <w:t>Проверочная самостоятельная работа.</w:t>
            </w:r>
          </w:p>
          <w:p w:rsidR="005E42FC" w:rsidRDefault="005E42FC" w:rsidP="00365E00"/>
        </w:tc>
      </w:tr>
    </w:tbl>
    <w:p w:rsidR="005E42FC" w:rsidRPr="00ED2A70" w:rsidRDefault="005E42FC" w:rsidP="005E42FC"/>
    <w:tbl>
      <w:tblPr>
        <w:tblpPr w:leftFromText="180" w:rightFromText="180" w:vertAnchor="text" w:horzAnchor="margin" w:tblpY="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694"/>
        <w:gridCol w:w="6378"/>
        <w:gridCol w:w="2520"/>
        <w:gridCol w:w="2300"/>
      </w:tblGrid>
      <w:tr w:rsidR="005E42FC" w:rsidRPr="00135DD6" w:rsidTr="00365E00">
        <w:tc>
          <w:tcPr>
            <w:tcW w:w="817" w:type="dxa"/>
            <w:shd w:val="clear" w:color="auto" w:fill="auto"/>
          </w:tcPr>
          <w:p w:rsidR="005E42FC" w:rsidRPr="00E33A62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331297" w:rsidRDefault="005E42FC" w:rsidP="00365E00">
            <w:pPr>
              <w:jc w:val="center"/>
            </w:pPr>
            <w:r>
              <w:t>55 –</w:t>
            </w:r>
            <w:r w:rsidRPr="00135DD6">
              <w:rPr>
                <w:lang w:val="en-US"/>
              </w:rPr>
              <w:t xml:space="preserve"> </w:t>
            </w:r>
            <w:r>
              <w:t>58</w:t>
            </w:r>
          </w:p>
        </w:tc>
        <w:tc>
          <w:tcPr>
            <w:tcW w:w="2694" w:type="dxa"/>
            <w:shd w:val="clear" w:color="auto" w:fill="auto"/>
          </w:tcPr>
          <w:p w:rsidR="005E42FC" w:rsidRPr="00E33A62" w:rsidRDefault="005E42FC" w:rsidP="00365E00">
            <w:r>
              <w:t xml:space="preserve">Сумма </w:t>
            </w:r>
            <w:r w:rsidRPr="00135DD6">
              <w:rPr>
                <w:lang w:val="en-US"/>
              </w:rPr>
              <w:t>n</w:t>
            </w:r>
            <w:r>
              <w:t xml:space="preserve">-первых членов арифметической прогрессии.    § 29  </w:t>
            </w:r>
          </w:p>
        </w:tc>
        <w:tc>
          <w:tcPr>
            <w:tcW w:w="6378" w:type="dxa"/>
            <w:shd w:val="clear" w:color="auto" w:fill="auto"/>
          </w:tcPr>
          <w:p w:rsidR="005E42FC" w:rsidRPr="00C1464E" w:rsidRDefault="005E42FC" w:rsidP="00365E00">
            <w:r>
              <w:t xml:space="preserve">Знать формулу для </w:t>
            </w:r>
            <w:r w:rsidRPr="00135DD6">
              <w:rPr>
                <w:lang w:val="en-US"/>
              </w:rPr>
              <w:t>S</w:t>
            </w:r>
            <w:r w:rsidRPr="00135DD6">
              <w:rPr>
                <w:vertAlign w:val="subscript"/>
                <w:lang w:val="en-US"/>
              </w:rPr>
              <w:t>n</w:t>
            </w:r>
            <w:r>
              <w:t>, применять при решении задач типа  № 390 – 396.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 xml:space="preserve">Те же, доказывать формулу </w:t>
            </w:r>
            <w:r w:rsidRPr="00C1464E">
              <w:t xml:space="preserve"> </w:t>
            </w:r>
            <w:r w:rsidRPr="00135DD6">
              <w:rPr>
                <w:lang w:val="en-US"/>
              </w:rPr>
              <w:t>S</w:t>
            </w:r>
            <w:r w:rsidRPr="00135DD6">
              <w:rPr>
                <w:vertAlign w:val="subscript"/>
                <w:lang w:val="en-US"/>
              </w:rPr>
              <w:t>n</w:t>
            </w:r>
            <w:r>
              <w:t>, решать задачи типа</w:t>
            </w:r>
          </w:p>
          <w:p w:rsidR="005E42FC" w:rsidRPr="00C1464E" w:rsidRDefault="005E42FC" w:rsidP="00365E00">
            <w:r>
              <w:t xml:space="preserve"> № 254-257,259</w:t>
            </w:r>
          </w:p>
        </w:tc>
        <w:tc>
          <w:tcPr>
            <w:tcW w:w="2300" w:type="dxa"/>
            <w:shd w:val="clear" w:color="auto" w:fill="auto"/>
          </w:tcPr>
          <w:p w:rsidR="005E42FC" w:rsidRPr="00C1464E" w:rsidRDefault="005E42FC" w:rsidP="00365E00">
            <w:r>
              <w:t>Зачетная 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59 – 61</w:t>
            </w:r>
          </w:p>
        </w:tc>
        <w:tc>
          <w:tcPr>
            <w:tcW w:w="2694" w:type="dxa"/>
            <w:shd w:val="clear" w:color="auto" w:fill="auto"/>
          </w:tcPr>
          <w:p w:rsidR="005E42FC" w:rsidRDefault="005E42FC" w:rsidP="00365E00">
            <w:r>
              <w:t xml:space="preserve">Геометрическая прогрессия. Формула  геометрической прогрессии.   § 30 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t xml:space="preserve">Знать определение  геом. прогрессии, способы ее задания и </w:t>
            </w:r>
            <w:proofErr w:type="spellStart"/>
            <w:r>
              <w:t>св-ва</w:t>
            </w:r>
            <w:proofErr w:type="spellEnd"/>
            <w:r>
              <w:t xml:space="preserve">. Уметь находить знаменатель прогрессии, находить любой член прогрессии. Знать формулу </w:t>
            </w:r>
            <w:r w:rsidRPr="005E42FC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-ого члена.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>Те же, решать задачи типа № 271-274 ,276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t>Сообщения: исторический материал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абота у доски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62 – 65</w:t>
            </w:r>
          </w:p>
        </w:tc>
        <w:tc>
          <w:tcPr>
            <w:tcW w:w="2694" w:type="dxa"/>
            <w:shd w:val="clear" w:color="auto" w:fill="auto"/>
          </w:tcPr>
          <w:p w:rsidR="005E42FC" w:rsidRPr="007E70BE" w:rsidRDefault="005E42FC" w:rsidP="00365E00">
            <w:r>
              <w:t xml:space="preserve">Сумма </w:t>
            </w:r>
            <w:r w:rsidRPr="00135DD6">
              <w:rPr>
                <w:lang w:val="en-US"/>
              </w:rPr>
              <w:t>n</w:t>
            </w:r>
            <w:r>
              <w:t xml:space="preserve">-первых членов геометрической </w:t>
            </w:r>
            <w:r>
              <w:lastRenderedPageBreak/>
              <w:t xml:space="preserve">прогрессии.   § 31  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lastRenderedPageBreak/>
              <w:t xml:space="preserve">Знать формулу для нахождения суммы </w:t>
            </w:r>
            <w:r w:rsidRPr="007E70BE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-первых членов в геометрической прогрессии, уметь ее использовать при </w:t>
            </w:r>
            <w:r>
              <w:lastRenderedPageBreak/>
              <w:t>решении задач типа № 420 – 425.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lastRenderedPageBreak/>
              <w:t xml:space="preserve">Те же, уметь доказывать формулу </w:t>
            </w:r>
            <w:r>
              <w:lastRenderedPageBreak/>
              <w:t xml:space="preserve">суммы </w:t>
            </w:r>
            <w:r w:rsidRPr="00135DD6">
              <w:rPr>
                <w:lang w:val="en-US"/>
              </w:rPr>
              <w:t>n</w:t>
            </w:r>
            <w:r>
              <w:t xml:space="preserve"> членов геом. прогрессии.</w:t>
            </w:r>
          </w:p>
          <w:p w:rsidR="005E42FC" w:rsidRDefault="005E42FC" w:rsidP="00365E00">
            <w:r>
              <w:t>Решать задачи типа  № 283-287, 291,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lastRenderedPageBreak/>
              <w:t>Самостоятельная 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66 – 67</w:t>
            </w:r>
          </w:p>
        </w:tc>
        <w:tc>
          <w:tcPr>
            <w:tcW w:w="2694" w:type="dxa"/>
            <w:shd w:val="clear" w:color="auto" w:fill="auto"/>
          </w:tcPr>
          <w:p w:rsidR="005E42FC" w:rsidRDefault="005E42FC" w:rsidP="00365E00">
            <w:pPr>
              <w:ind w:right="-75" w:hanging="108"/>
            </w:pPr>
            <w:r>
              <w:t xml:space="preserve">  Заключительный урок по главе </w:t>
            </w:r>
            <w:r w:rsidRPr="00135DD6">
              <w:rPr>
                <w:lang w:val="en-US"/>
              </w:rPr>
              <w:t>V</w:t>
            </w:r>
            <w:r>
              <w:t xml:space="preserve">   «Прогрессии» 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темы, решать задачи репродуктивного типа.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 xml:space="preserve">Те же, решать задачи </w:t>
            </w:r>
            <w:proofErr w:type="spellStart"/>
            <w:r>
              <w:t>реконструк</w:t>
            </w:r>
            <w:proofErr w:type="spellEnd"/>
            <w:r w:rsidRPr="00E00824">
              <w:t>-</w:t>
            </w:r>
            <w:r>
              <w:t>ого типа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/>
        </w:tc>
      </w:tr>
      <w:tr w:rsidR="005E42FC" w:rsidRPr="00135DD6" w:rsidTr="00365E00">
        <w:trPr>
          <w:trHeight w:val="457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68</w:t>
            </w:r>
          </w:p>
        </w:tc>
        <w:tc>
          <w:tcPr>
            <w:tcW w:w="2694" w:type="dxa"/>
            <w:shd w:val="clear" w:color="auto" w:fill="auto"/>
          </w:tcPr>
          <w:p w:rsidR="005E42FC" w:rsidRDefault="005E42FC" w:rsidP="00365E00">
            <w:pPr>
              <w:ind w:right="-75" w:hanging="108"/>
            </w:pPr>
            <w:r>
              <w:t xml:space="preserve"> Контрольная работа № 4.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t>Владеть основными алгоритмами темы.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Pr="00EE60C9" w:rsidRDefault="005E42FC" w:rsidP="00365E00">
            <w:r w:rsidRPr="00EE60C9">
              <w:rPr>
                <w:sz w:val="22"/>
                <w:szCs w:val="22"/>
              </w:rPr>
              <w:t>Тематический контроль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6436A3" w:rsidRDefault="005E42FC" w:rsidP="00365E00">
            <w:pPr>
              <w:ind w:right="-108" w:hanging="108"/>
              <w:jc w:val="center"/>
              <w:rPr>
                <w:b/>
              </w:rPr>
            </w:pPr>
            <w:r w:rsidRPr="00135DD6">
              <w:rPr>
                <w:b/>
              </w:rPr>
              <w:t>Глава</w:t>
            </w:r>
            <w:r>
              <w:rPr>
                <w:b/>
                <w:lang w:val="en-US"/>
              </w:rPr>
              <w:t xml:space="preserve"> </w:t>
            </w:r>
            <w:r w:rsidRPr="00135DD6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5E42FC" w:rsidRDefault="005E42FC" w:rsidP="00365E00">
            <w:pPr>
              <w:ind w:right="-75" w:hanging="108"/>
            </w:pPr>
            <w:r>
              <w:rPr>
                <w:b/>
              </w:rPr>
              <w:t xml:space="preserve">   Случайные  события  (8 часов)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/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AB1B57" w:rsidRDefault="005E42FC" w:rsidP="00365E00">
            <w:pPr>
              <w:ind w:right="-108" w:hanging="108"/>
              <w:jc w:val="center"/>
            </w:pPr>
            <w:r>
              <w:t>69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События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>Разобрать основополагающее понятие теории вероятности;</w:t>
            </w:r>
          </w:p>
          <w:p w:rsidR="005E42FC" w:rsidRPr="00FB50D6" w:rsidRDefault="005E42FC" w:rsidP="00365E00">
            <w:r w:rsidRPr="00FB50D6">
              <w:t>разобрать типы событий;</w:t>
            </w:r>
          </w:p>
          <w:p w:rsidR="005E42FC" w:rsidRPr="00FB50D6" w:rsidRDefault="005E42FC" w:rsidP="00365E00">
            <w:r w:rsidRPr="00FB50D6">
              <w:t>рассмотреть примеры, поясняющие те  или иные события.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типа </w:t>
            </w:r>
            <w:r>
              <w:t>327-330,332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Индивидуальная и практическая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AB1B57" w:rsidRDefault="005E42FC" w:rsidP="00365E00">
            <w:pPr>
              <w:ind w:right="-108" w:hanging="108"/>
              <w:jc w:val="center"/>
            </w:pPr>
            <w:r>
              <w:t>70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Вероятность события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разобрать понятия классической вероятности;</w:t>
            </w:r>
          </w:p>
          <w:p w:rsidR="005E42FC" w:rsidRPr="00FB50D6" w:rsidRDefault="005E42FC" w:rsidP="00365E00">
            <w:r w:rsidRPr="00FB50D6">
              <w:t xml:space="preserve"> - рассмотреть свойства вероятности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№</w:t>
            </w:r>
            <w:r>
              <w:t>343-347,350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 w:hanging="108"/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Решение вероятностных задач с помощью комбинаторики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>выработать умение решать задачи на определение классической вероятности с использованием основных формул комбинаторики.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№352-355,357-360,363</w:t>
            </w:r>
          </w:p>
        </w:tc>
        <w:tc>
          <w:tcPr>
            <w:tcW w:w="2300" w:type="dxa"/>
            <w:shd w:val="clear" w:color="auto" w:fill="auto"/>
          </w:tcPr>
          <w:p w:rsidR="005E42FC" w:rsidRPr="00D93980" w:rsidRDefault="005E42FC" w:rsidP="00365E00"/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72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E42FC" w:rsidRPr="00FB50D6" w:rsidRDefault="005E42FC" w:rsidP="00365E00"/>
          <w:p w:rsidR="005E42FC" w:rsidRPr="00FB50D6" w:rsidRDefault="005E42FC" w:rsidP="00365E00">
            <w:r w:rsidRPr="00FB50D6">
              <w:t>Геометрическая вероятность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 xml:space="preserve">Дать геометрическое определение вероятности случайного события, познакомить с формулой вероятности события.  </w:t>
            </w:r>
          </w:p>
          <w:p w:rsidR="005E42FC" w:rsidRPr="00FB50D6" w:rsidRDefault="005E42FC" w:rsidP="00365E00">
            <w:r w:rsidRPr="00FB50D6">
              <w:t xml:space="preserve">Развивать умения решать задачи. </w:t>
            </w:r>
          </w:p>
          <w:p w:rsidR="005E42FC" w:rsidRPr="00FB50D6" w:rsidRDefault="005E42FC" w:rsidP="00365E00">
            <w:r w:rsidRPr="00FB50D6">
              <w:t>Способствовать удовлетворению потребностей и запросов учащихся, проявляющих интерес и способности к изучению математики.</w:t>
            </w:r>
          </w:p>
          <w:p w:rsidR="005E42FC" w:rsidRPr="00FB50D6" w:rsidRDefault="005E42FC" w:rsidP="00365E00"/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№365,366,</w:t>
            </w:r>
          </w:p>
        </w:tc>
        <w:tc>
          <w:tcPr>
            <w:tcW w:w="2300" w:type="dxa"/>
            <w:shd w:val="clear" w:color="auto" w:fill="auto"/>
          </w:tcPr>
          <w:p w:rsidR="005E42FC" w:rsidRPr="0051196B" w:rsidRDefault="005E42FC" w:rsidP="00365E00">
            <w:r w:rsidRPr="0051196B">
              <w:t>Индивидуальная и практическая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73 - 74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E42FC" w:rsidRPr="004338D1" w:rsidRDefault="005E42FC" w:rsidP="00365E00">
            <w:r w:rsidRPr="004338D1">
              <w:rPr>
                <w:sz w:val="22"/>
                <w:szCs w:val="22"/>
              </w:rPr>
              <w:t>Относительная частота и закон больших чисел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FC" w:rsidRPr="004338D1" w:rsidRDefault="005E42FC" w:rsidP="00365E00">
            <w:r w:rsidRPr="004338D1">
              <w:rPr>
                <w:sz w:val="22"/>
                <w:szCs w:val="22"/>
              </w:rPr>
              <w:t xml:space="preserve">Дать определение частоты и вероятности случайного события, познакомить с формулой вероятности события. </w:t>
            </w:r>
          </w:p>
          <w:p w:rsidR="005E42FC" w:rsidRPr="004338D1" w:rsidRDefault="005E42FC" w:rsidP="00365E00">
            <w:r w:rsidRPr="004338D1">
              <w:rPr>
                <w:sz w:val="22"/>
                <w:szCs w:val="22"/>
              </w:rPr>
              <w:t xml:space="preserve">Научить понимать вероятностный характер случайного события. </w:t>
            </w:r>
          </w:p>
          <w:p w:rsidR="005E42FC" w:rsidRPr="004338D1" w:rsidRDefault="005E42FC" w:rsidP="00365E00">
            <w:r w:rsidRPr="004338D1">
              <w:rPr>
                <w:sz w:val="22"/>
                <w:szCs w:val="22"/>
              </w:rPr>
              <w:t>Выработать умение решать задачи на определение частоты, статистической вероятности (с использованием основных формул комбинаторики).</w:t>
            </w:r>
          </w:p>
          <w:p w:rsidR="005E42FC" w:rsidRPr="004338D1" w:rsidRDefault="005E42FC" w:rsidP="00365E00">
            <w:pPr>
              <w:rPr>
                <w:rFonts w:ascii="Arial" w:hAnsi="Arial" w:cs="Arial"/>
              </w:rPr>
            </w:pPr>
            <w:r w:rsidRPr="004338D1">
              <w:rPr>
                <w:rFonts w:ascii="Arial" w:hAnsi="Arial" w:cs="Arial"/>
                <w:sz w:val="22"/>
                <w:szCs w:val="22"/>
              </w:rPr>
              <w:t xml:space="preserve">Развивать умения решать задачи. </w:t>
            </w:r>
          </w:p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5E42FC" w:rsidRPr="004338D1" w:rsidRDefault="005E42FC" w:rsidP="00365E00">
            <w:pPr>
              <w:ind w:right="-108"/>
            </w:pPr>
            <w:r w:rsidRPr="004338D1">
              <w:rPr>
                <w:sz w:val="22"/>
                <w:szCs w:val="22"/>
              </w:rPr>
              <w:t>Те же</w:t>
            </w:r>
            <w:proofErr w:type="gramStart"/>
            <w:r w:rsidRPr="004338D1">
              <w:rPr>
                <w:sz w:val="22"/>
                <w:szCs w:val="22"/>
              </w:rPr>
              <w:t xml:space="preserve"> ,</w:t>
            </w:r>
            <w:proofErr w:type="gramEnd"/>
            <w:r w:rsidRPr="004338D1">
              <w:rPr>
                <w:sz w:val="22"/>
                <w:szCs w:val="22"/>
              </w:rPr>
              <w:t xml:space="preserve"> решать задачи №375-377,</w:t>
            </w:r>
          </w:p>
        </w:tc>
        <w:tc>
          <w:tcPr>
            <w:tcW w:w="2300" w:type="dxa"/>
            <w:shd w:val="clear" w:color="auto" w:fill="auto"/>
          </w:tcPr>
          <w:p w:rsidR="005E42FC" w:rsidRPr="004338D1" w:rsidRDefault="005E42FC" w:rsidP="00365E00">
            <w:r w:rsidRPr="004338D1">
              <w:rPr>
                <w:sz w:val="22"/>
                <w:szCs w:val="22"/>
              </w:rPr>
              <w:t>Устная и практическая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75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Обобщающий урок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>Отрабатывать навыки решения задач по теме «Случайные события».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>
              <w:rPr>
                <w:sz w:val="20"/>
                <w:szCs w:val="20"/>
              </w:rPr>
              <w:t>Стр.139 «Проверь себя»</w:t>
            </w:r>
          </w:p>
        </w:tc>
        <w:tc>
          <w:tcPr>
            <w:tcW w:w="2300" w:type="dxa"/>
            <w:shd w:val="clear" w:color="auto" w:fill="auto"/>
          </w:tcPr>
          <w:p w:rsidR="005E42FC" w:rsidRPr="00C75796" w:rsidRDefault="005E42FC" w:rsidP="00365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парами</w:t>
            </w:r>
          </w:p>
          <w:p w:rsidR="005E42FC" w:rsidRDefault="005E42FC" w:rsidP="00365E00"/>
        </w:tc>
      </w:tr>
      <w:tr w:rsidR="005E42FC" w:rsidRPr="00135DD6" w:rsidTr="00365E00">
        <w:trPr>
          <w:trHeight w:val="562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76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Контрольная работа № 5.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Проверить уровень знаний и умений  по теме «Случайные события»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 w:rsidRPr="000E22AA">
              <w:rPr>
                <w:sz w:val="20"/>
                <w:szCs w:val="20"/>
              </w:rPr>
              <w:t>Тематический контроль</w:t>
            </w:r>
          </w:p>
        </w:tc>
      </w:tr>
    </w:tbl>
    <w:p w:rsidR="00382C6B" w:rsidRDefault="00382C6B" w:rsidP="00474553">
      <w:pPr>
        <w:tabs>
          <w:tab w:val="left" w:pos="4080"/>
        </w:tabs>
        <w:rPr>
          <w:b/>
        </w:rPr>
      </w:pPr>
    </w:p>
    <w:tbl>
      <w:tblPr>
        <w:tblpPr w:leftFromText="180" w:rightFromText="180" w:vertAnchor="text" w:horzAnchor="margin" w:tblpY="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694"/>
        <w:gridCol w:w="6378"/>
        <w:gridCol w:w="2520"/>
        <w:gridCol w:w="2300"/>
      </w:tblGrid>
      <w:tr w:rsidR="005E42FC" w:rsidRPr="00135DD6" w:rsidTr="00365E00">
        <w:trPr>
          <w:trHeight w:val="514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E42FC" w:rsidRPr="00FB50D6" w:rsidRDefault="005E42FC" w:rsidP="00365E00">
            <w:r w:rsidRPr="004F4455">
              <w:rPr>
                <w:b/>
                <w:sz w:val="26"/>
                <w:szCs w:val="26"/>
              </w:rPr>
              <w:t>Случайные  величины</w:t>
            </w:r>
            <w:r>
              <w:rPr>
                <w:b/>
                <w:sz w:val="26"/>
                <w:szCs w:val="26"/>
              </w:rPr>
              <w:t xml:space="preserve"> (8 часов)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/>
        </w:tc>
      </w:tr>
      <w:tr w:rsidR="005E42FC" w:rsidRPr="00135DD6" w:rsidTr="00365E00">
        <w:trPr>
          <w:trHeight w:val="1071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77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Таблицы распределения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Учить строить таблицы распределения значений случайных величин, определять с помощью таблиц вероятность событий,   извлекать информацию, представленную в таблицах, на диа</w:t>
            </w:r>
            <w:r>
              <w:t>граммах, графиках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rPr>
                <w:sz w:val="20"/>
                <w:szCs w:val="20"/>
              </w:rPr>
              <w:t xml:space="preserve"> 385 - 388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pPr>
              <w:rPr>
                <w:sz w:val="20"/>
                <w:szCs w:val="20"/>
              </w:rPr>
            </w:pPr>
            <w:r w:rsidRPr="00F31751">
              <w:rPr>
                <w:sz w:val="20"/>
                <w:szCs w:val="20"/>
              </w:rPr>
              <w:t>Фронтальный опрос</w:t>
            </w:r>
            <w:r>
              <w:rPr>
                <w:sz w:val="20"/>
                <w:szCs w:val="20"/>
              </w:rPr>
              <w:t>, работа у доски</w:t>
            </w:r>
          </w:p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78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Полигоны частот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Ввести определение полигон, учить строить полигоны частот с помощью графиков и диаграмм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rPr>
                <w:sz w:val="20"/>
                <w:szCs w:val="20"/>
              </w:rPr>
              <w:t xml:space="preserve"> 393,394,396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79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Генеральная совокупность и выборка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Ввести определение генеральной совокупности, выборки, учить вычислять объем генеральной совокупности.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№</w:t>
            </w:r>
            <w:r>
              <w:rPr>
                <w:sz w:val="20"/>
                <w:szCs w:val="20"/>
              </w:rPr>
              <w:t xml:space="preserve"> 398- 402.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 w:rsidRPr="00F31751">
              <w:rPr>
                <w:sz w:val="20"/>
                <w:szCs w:val="20"/>
              </w:rPr>
              <w:t>Фронтальный опрос</w:t>
            </w:r>
            <w:r>
              <w:rPr>
                <w:sz w:val="20"/>
                <w:szCs w:val="20"/>
              </w:rPr>
              <w:t>, работа у доски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80-81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Размах и центральные тенденции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Ввести определение размаха, моды, медианы, случайных величин, учить вычислять размах, моду, медиану, среднее значение случайной величины.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rPr>
                <w:sz w:val="20"/>
                <w:szCs w:val="20"/>
              </w:rPr>
              <w:t xml:space="preserve"> № 404-407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82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Обобщающий урок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Закрепить знания учащихся о случайных величинах; способствовать выработке навыков по решению задач и упражнений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Стр.163 «Проверь себя»</w:t>
            </w:r>
          </w:p>
        </w:tc>
        <w:tc>
          <w:tcPr>
            <w:tcW w:w="2300" w:type="dxa"/>
            <w:shd w:val="clear" w:color="auto" w:fill="auto"/>
          </w:tcPr>
          <w:p w:rsidR="005E42FC" w:rsidRPr="00C75796" w:rsidRDefault="005E42FC" w:rsidP="00365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парами</w:t>
            </w:r>
          </w:p>
          <w:p w:rsidR="005E42FC" w:rsidRDefault="005E42FC" w:rsidP="00365E00"/>
        </w:tc>
      </w:tr>
      <w:tr w:rsidR="005E42FC" w:rsidRPr="008A5A1F" w:rsidTr="00365E00">
        <w:trPr>
          <w:trHeight w:val="560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83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Контрольная работа №</w:t>
            </w:r>
            <w:r>
              <w:t>6</w:t>
            </w:r>
          </w:p>
          <w:p w:rsidR="005E42FC" w:rsidRPr="00FB50D6" w:rsidRDefault="005E42FC" w:rsidP="00365E00">
            <w:r w:rsidRPr="00FB50D6">
              <w:t>«Случайные величины»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Выявление степени усвоения учащимися изученного материала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Pr="008A5A1F" w:rsidRDefault="005E42FC" w:rsidP="00365E00">
            <w:pPr>
              <w:jc w:val="center"/>
            </w:pPr>
            <w:r>
              <w:rPr>
                <w:sz w:val="20"/>
                <w:szCs w:val="20"/>
              </w:rPr>
              <w:t>Индивидуальная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E45333" w:rsidRDefault="005E42FC" w:rsidP="00365E00">
            <w:pPr>
              <w:ind w:right="-108"/>
              <w:jc w:val="center"/>
              <w:rPr>
                <w:b/>
              </w:rPr>
            </w:pPr>
            <w:r w:rsidRPr="00135DD6">
              <w:rPr>
                <w:b/>
              </w:rPr>
              <w:t>Глава</w:t>
            </w:r>
            <w:r>
              <w:rPr>
                <w:b/>
                <w:lang w:val="en-US"/>
              </w:rPr>
              <w:t xml:space="preserve"> </w:t>
            </w:r>
            <w:r w:rsidRPr="00135DD6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5E42FC" w:rsidRPr="00FB50D6" w:rsidRDefault="005E42FC" w:rsidP="00365E00">
            <w:r w:rsidRPr="00FB50D6">
              <w:rPr>
                <w:b/>
              </w:rPr>
              <w:t>Множества, логика</w:t>
            </w:r>
            <w:r>
              <w:rPr>
                <w:b/>
              </w:rPr>
              <w:t xml:space="preserve">  (9 часов)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849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84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Множества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Ввести понятия множества, подмножества и их элементов, круги Эйлера; учить находить разность, дополнение, объединение, пересечения и объединения множеств.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</w:t>
            </w:r>
            <w:r w:rsidRPr="00E131F4">
              <w:rPr>
                <w:sz w:val="20"/>
                <w:szCs w:val="20"/>
              </w:rPr>
              <w:t>№420-427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Индивидуальная и практическая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85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Высказывания. Теоремы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Ввести определение высказывания (истинно или ложно), учить строить отрицание высказывания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rPr>
                <w:sz w:val="20"/>
                <w:szCs w:val="20"/>
              </w:rPr>
              <w:t>438; 400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работа и в парах.</w:t>
            </w:r>
          </w:p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552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86 -87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Уравнение окружности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Закреплять умение записывать уравнение окружности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 xml:space="preserve"> 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rPr>
                <w:sz w:val="20"/>
                <w:szCs w:val="20"/>
              </w:rPr>
              <w:t>447(2,4,6); 450(2,4,6),455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работа и в парах.</w:t>
            </w:r>
          </w:p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88 - 89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 xml:space="preserve">Уравнение </w:t>
            </w:r>
            <w:proofErr w:type="gramStart"/>
            <w:r w:rsidRPr="00FB50D6">
              <w:t>прямой</w:t>
            </w:r>
            <w:proofErr w:type="gramEnd"/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 xml:space="preserve">Закреплять умение записывать уравнение </w:t>
            </w:r>
            <w:proofErr w:type="gramStart"/>
            <w:r w:rsidRPr="00FB50D6">
              <w:rPr>
                <w:color w:val="000000"/>
              </w:rPr>
              <w:t>прямой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t xml:space="preserve"> </w:t>
            </w:r>
            <w:r>
              <w:rPr>
                <w:sz w:val="20"/>
                <w:szCs w:val="20"/>
              </w:rPr>
              <w:t>459(2,4), 464(2,4),466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и практическая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90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 xml:space="preserve">Множество точек на </w:t>
            </w:r>
            <w:proofErr w:type="gramStart"/>
            <w:r w:rsidRPr="00FB50D6">
              <w:t>координатной</w:t>
            </w:r>
            <w:proofErr w:type="gramEnd"/>
            <w:r w:rsidRPr="00FB50D6">
              <w:t xml:space="preserve"> прямой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Учить определять фигуры по заданным уравнениям или системам уравнений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rPr>
                <w:sz w:val="20"/>
                <w:szCs w:val="20"/>
              </w:rPr>
              <w:t>473(2,4)-478(2,4,6),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Индивидуальная и практическая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91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Обобщение, систематизация и коррекция знаний.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Закрепить знания учащихся о множествах, элементах логики; способствовать выработке навыков по решению задач и упражнений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>Выполнять упражнения к главе 7,</w:t>
            </w:r>
          </w:p>
          <w:p w:rsidR="005E42FC" w:rsidRPr="00FB50D6" w:rsidRDefault="005E42FC" w:rsidP="00365E00">
            <w:pPr>
              <w:ind w:right="-108"/>
            </w:pPr>
            <w:r>
              <w:rPr>
                <w:sz w:val="20"/>
                <w:szCs w:val="20"/>
              </w:rPr>
              <w:t>Стр.194 «Проверь себя»</w:t>
            </w:r>
            <w:r>
              <w:t xml:space="preserve"> 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работа, работа парами</w:t>
            </w:r>
          </w:p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92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Контрольная работа №</w:t>
            </w:r>
            <w:r>
              <w:t>7</w:t>
            </w:r>
          </w:p>
          <w:p w:rsidR="005E42FC" w:rsidRPr="00FB50D6" w:rsidRDefault="005E42FC" w:rsidP="00365E00"/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Выявление степени усвоения учащимися изученного материала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Индивидуальная работа</w:t>
            </w:r>
          </w:p>
        </w:tc>
      </w:tr>
    </w:tbl>
    <w:p w:rsidR="005E42FC" w:rsidRPr="008A5A1F" w:rsidRDefault="005E42FC" w:rsidP="005E42FC"/>
    <w:tbl>
      <w:tblPr>
        <w:tblpPr w:leftFromText="180" w:rightFromText="180" w:vertAnchor="text" w:horzAnchor="margin" w:tblpX="-68" w:tblpY="50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80"/>
        <w:gridCol w:w="2747"/>
        <w:gridCol w:w="6379"/>
        <w:gridCol w:w="2552"/>
        <w:gridCol w:w="2160"/>
      </w:tblGrid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</w:p>
        </w:tc>
        <w:tc>
          <w:tcPr>
            <w:tcW w:w="9126" w:type="dxa"/>
            <w:gridSpan w:val="2"/>
            <w:shd w:val="clear" w:color="auto" w:fill="auto"/>
          </w:tcPr>
          <w:p w:rsidR="005E42FC" w:rsidRDefault="005E42FC" w:rsidP="00365E00">
            <w:r w:rsidRPr="00F569A9">
              <w:rPr>
                <w:b/>
              </w:rPr>
              <w:t>Комплексное повторение основных вопросов курса алгебры  (8 часов)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/>
        </w:tc>
        <w:tc>
          <w:tcPr>
            <w:tcW w:w="2160" w:type="dxa"/>
            <w:shd w:val="clear" w:color="auto" w:fill="auto"/>
          </w:tcPr>
          <w:p w:rsidR="005E42FC" w:rsidRPr="00710883" w:rsidRDefault="005E42FC" w:rsidP="00365E00"/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93-94</w:t>
            </w:r>
          </w:p>
        </w:tc>
        <w:tc>
          <w:tcPr>
            <w:tcW w:w="2747" w:type="dxa"/>
            <w:shd w:val="clear" w:color="auto" w:fill="auto"/>
          </w:tcPr>
          <w:p w:rsidR="005E42FC" w:rsidRPr="00EC78BC" w:rsidRDefault="005E42FC" w:rsidP="00365E00">
            <w:r>
              <w:t>Итоговое  тестирование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/>
        </w:tc>
        <w:tc>
          <w:tcPr>
            <w:tcW w:w="2552" w:type="dxa"/>
            <w:shd w:val="clear" w:color="auto" w:fill="auto"/>
          </w:tcPr>
          <w:p w:rsidR="005E42FC" w:rsidRPr="009806EE" w:rsidRDefault="005E42FC" w:rsidP="00365E00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5E42FC" w:rsidRPr="00710883" w:rsidRDefault="005E42FC" w:rsidP="00365E00"/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95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 w:rsidRPr="00EC78BC">
              <w:t>Вычисления</w:t>
            </w:r>
          </w:p>
          <w:p w:rsidR="005E42FC" w:rsidRPr="00EC78BC" w:rsidRDefault="005E42FC" w:rsidP="00365E00">
            <w:r>
              <w:t>Тождественные преобразования алгебраических выражений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Актуализировать и закрепить основные знания, умения и навыки по теме.</w:t>
            </w:r>
          </w:p>
          <w:p w:rsidR="005E42FC" w:rsidRDefault="005E42FC" w:rsidP="00365E00">
            <w:r>
              <w:t>Знать понятия и алгоритмы темы</w:t>
            </w:r>
          </w:p>
        </w:tc>
        <w:tc>
          <w:tcPr>
            <w:tcW w:w="2552" w:type="dxa"/>
            <w:shd w:val="clear" w:color="auto" w:fill="auto"/>
          </w:tcPr>
          <w:p w:rsidR="005E42FC" w:rsidRPr="009806EE" w:rsidRDefault="005E42FC" w:rsidP="00365E00">
            <w:pPr>
              <w:ind w:right="-108"/>
              <w:rPr>
                <w:sz w:val="20"/>
                <w:szCs w:val="20"/>
              </w:rPr>
            </w:pPr>
            <w:r w:rsidRPr="009806EE">
              <w:rPr>
                <w:sz w:val="20"/>
                <w:szCs w:val="20"/>
              </w:rPr>
              <w:t xml:space="preserve">Те же, решать задачи второй части сборника заданий к письменному экзамену, за курс основной школы № 44, 54, 56, 57, 58, 60, 148, 150.  </w:t>
            </w:r>
          </w:p>
        </w:tc>
        <w:tc>
          <w:tcPr>
            <w:tcW w:w="2160" w:type="dxa"/>
            <w:shd w:val="clear" w:color="auto" w:fill="auto"/>
          </w:tcPr>
          <w:p w:rsidR="005E42FC" w:rsidRPr="00710883" w:rsidRDefault="005E42FC" w:rsidP="00365E00">
            <w:r>
              <w:t xml:space="preserve">Решать задачи из </w:t>
            </w:r>
            <w:r w:rsidRPr="00135DD6">
              <w:rPr>
                <w:lang w:val="en-US"/>
              </w:rPr>
              <w:t>II</w:t>
            </w:r>
            <w:r>
              <w:t xml:space="preserve"> ч. </w:t>
            </w:r>
          </w:p>
        </w:tc>
      </w:tr>
      <w:tr w:rsidR="005E42FC" w:rsidRPr="00135DD6" w:rsidTr="00365E00">
        <w:trPr>
          <w:gridAfter w:val="5"/>
          <w:wAfter w:w="14918" w:type="dxa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96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Решение уравнений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Владеть основными алгоритмами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 xml:space="preserve">Решать задачи по теме 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>Тест.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97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Решение систем уравнений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Pr="006F600A" w:rsidRDefault="005E42FC" w:rsidP="00365E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самост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  <w:p w:rsidR="005E42FC" w:rsidRDefault="005E42FC" w:rsidP="00365E00">
            <w:proofErr w:type="spellStart"/>
            <w:r>
              <w:rPr>
                <w:sz w:val="20"/>
                <w:szCs w:val="20"/>
              </w:rPr>
              <w:t>практич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98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Решение задач с помощью уравнений и систем уравнений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Pr="006F600A" w:rsidRDefault="005E42FC" w:rsidP="00365E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самост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  <w:p w:rsidR="005E42FC" w:rsidRDefault="005E42FC" w:rsidP="00365E00">
            <w:proofErr w:type="spellStart"/>
            <w:r>
              <w:rPr>
                <w:sz w:val="20"/>
                <w:szCs w:val="20"/>
              </w:rPr>
              <w:t>практич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99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Неравенства и их системы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Владеть основными алгоритмами и понятиями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 xml:space="preserve">Самостоятельная </w:t>
            </w:r>
            <w:r w:rsidRPr="00135DD6">
              <w:rPr>
                <w:lang w:val="en-US"/>
              </w:rPr>
              <w:t xml:space="preserve"> </w:t>
            </w:r>
            <w:r>
              <w:t>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100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Прогрессии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Pr="00F36E98" w:rsidRDefault="005E42FC" w:rsidP="00365E00">
            <w:r>
              <w:t xml:space="preserve">Самостоятельная </w:t>
            </w:r>
            <w:r w:rsidRPr="00F36E98">
              <w:t xml:space="preserve"> </w:t>
            </w:r>
            <w:r>
              <w:t>работа</w:t>
            </w:r>
            <w:proofErr w:type="gramStart"/>
            <w: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абота у доски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Pr="00EF3DD8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101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Функции их свойства и графики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Владеть основными алгоритмами и понятиями темы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 xml:space="preserve">Самостоятельная </w:t>
            </w:r>
            <w:r w:rsidRPr="00135DD6">
              <w:rPr>
                <w:lang w:val="en-US"/>
              </w:rPr>
              <w:t xml:space="preserve"> </w:t>
            </w:r>
            <w:r>
              <w:t>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Pr="00EF3DD8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102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 xml:space="preserve">Графическое решение уравнений и систем </w:t>
            </w:r>
            <w:proofErr w:type="spellStart"/>
            <w:r>
              <w:t>урав</w:t>
            </w:r>
            <w:proofErr w:type="spellEnd"/>
            <w:r>
              <w:t>.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 xml:space="preserve">Самостоятельная </w:t>
            </w:r>
            <w:r w:rsidRPr="00F36E98">
              <w:t xml:space="preserve"> </w:t>
            </w:r>
            <w:r>
              <w:t>работа</w:t>
            </w:r>
            <w:proofErr w:type="gramStart"/>
            <w: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абота у доски</w:t>
            </w:r>
          </w:p>
        </w:tc>
      </w:tr>
    </w:tbl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  <w:sectPr w:rsidR="00382C6B" w:rsidSect="005E42FC">
          <w:pgSz w:w="16838" w:h="11906" w:orient="landscape"/>
          <w:pgMar w:top="567" w:right="663" w:bottom="284" w:left="709" w:header="709" w:footer="709" w:gutter="0"/>
          <w:cols w:space="708"/>
          <w:docGrid w:linePitch="360"/>
        </w:sectPr>
      </w:pPr>
    </w:p>
    <w:p w:rsidR="002575A4" w:rsidRDefault="003A22E9" w:rsidP="002575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A13745">
        <w:rPr>
          <w:b/>
          <w:sz w:val="32"/>
          <w:szCs w:val="32"/>
        </w:rPr>
        <w:t xml:space="preserve">.  </w:t>
      </w:r>
      <w:r w:rsidR="00474553" w:rsidRPr="005F0756">
        <w:rPr>
          <w:b/>
          <w:sz w:val="32"/>
          <w:szCs w:val="32"/>
        </w:rPr>
        <w:t>Календарно-</w:t>
      </w:r>
      <w:r w:rsidR="002575A4" w:rsidRPr="005F0756">
        <w:rPr>
          <w:b/>
          <w:sz w:val="32"/>
          <w:szCs w:val="32"/>
        </w:rPr>
        <w:t>тематическое планирование учебного материала</w:t>
      </w:r>
    </w:p>
    <w:p w:rsidR="006D27CE" w:rsidRDefault="006D27CE" w:rsidP="006D27CE">
      <w:pPr>
        <w:jc w:val="center"/>
        <w:rPr>
          <w:sz w:val="28"/>
          <w:szCs w:val="28"/>
        </w:rPr>
      </w:pPr>
      <w:r w:rsidRPr="00AC30D3">
        <w:rPr>
          <w:sz w:val="28"/>
          <w:szCs w:val="28"/>
        </w:rPr>
        <w:t xml:space="preserve">Класс    9 </w:t>
      </w:r>
      <w:r>
        <w:rPr>
          <w:sz w:val="28"/>
          <w:szCs w:val="28"/>
        </w:rPr>
        <w:t>«Б» класс.</w:t>
      </w:r>
      <w:r w:rsidRPr="00AC30D3">
        <w:rPr>
          <w:sz w:val="28"/>
          <w:szCs w:val="28"/>
        </w:rPr>
        <w:t xml:space="preserve">          Учитель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Маргарян</w:t>
      </w:r>
      <w:proofErr w:type="spellEnd"/>
      <w:r>
        <w:rPr>
          <w:sz w:val="28"/>
          <w:szCs w:val="28"/>
        </w:rPr>
        <w:t xml:space="preserve">  В.А.</w:t>
      </w:r>
    </w:p>
    <w:p w:rsidR="002575A4" w:rsidRPr="00AC30D3" w:rsidRDefault="002575A4" w:rsidP="002575A4">
      <w:pPr>
        <w:jc w:val="center"/>
        <w:rPr>
          <w:sz w:val="32"/>
          <w:szCs w:val="32"/>
        </w:rPr>
      </w:pPr>
      <w:r w:rsidRPr="00AC30D3">
        <w:rPr>
          <w:sz w:val="32"/>
          <w:szCs w:val="32"/>
        </w:rPr>
        <w:t xml:space="preserve">при  </w:t>
      </w:r>
      <w:r w:rsidR="00903E5B">
        <w:rPr>
          <w:sz w:val="32"/>
          <w:szCs w:val="32"/>
        </w:rPr>
        <w:t>3</w:t>
      </w:r>
      <w:r w:rsidRPr="00AC30D3">
        <w:rPr>
          <w:sz w:val="32"/>
          <w:szCs w:val="32"/>
        </w:rPr>
        <w:t xml:space="preserve"> ч</w:t>
      </w:r>
      <w:r w:rsidR="00903E5B">
        <w:rPr>
          <w:sz w:val="32"/>
          <w:szCs w:val="32"/>
        </w:rPr>
        <w:t>.</w:t>
      </w:r>
      <w:r w:rsidRPr="00AC30D3">
        <w:rPr>
          <w:sz w:val="32"/>
          <w:szCs w:val="32"/>
        </w:rPr>
        <w:t xml:space="preserve"> в неделю  (1</w:t>
      </w:r>
      <w:r w:rsidR="00903E5B">
        <w:rPr>
          <w:sz w:val="32"/>
          <w:szCs w:val="32"/>
        </w:rPr>
        <w:t>02</w:t>
      </w:r>
      <w:r w:rsidRPr="00AC30D3">
        <w:rPr>
          <w:sz w:val="32"/>
          <w:szCs w:val="32"/>
        </w:rPr>
        <w:t xml:space="preserve"> час</w:t>
      </w:r>
      <w:r w:rsidR="00903E5B">
        <w:rPr>
          <w:sz w:val="32"/>
          <w:szCs w:val="32"/>
        </w:rPr>
        <w:t>а</w:t>
      </w:r>
      <w:r w:rsidRPr="00AC30D3">
        <w:rPr>
          <w:sz w:val="32"/>
          <w:szCs w:val="32"/>
        </w:rPr>
        <w:t xml:space="preserve"> за год)</w:t>
      </w:r>
    </w:p>
    <w:p w:rsidR="002575A4" w:rsidRDefault="002575A4" w:rsidP="002575A4">
      <w:pPr>
        <w:jc w:val="center"/>
        <w:rPr>
          <w:sz w:val="28"/>
        </w:rPr>
      </w:pPr>
      <w:r>
        <w:rPr>
          <w:sz w:val="28"/>
        </w:rPr>
        <w:t>Учебник:  Алимов  Ш.А. и другие</w:t>
      </w:r>
    </w:p>
    <w:p w:rsidR="00591BD8" w:rsidRDefault="00591BD8" w:rsidP="002575A4">
      <w:pPr>
        <w:jc w:val="center"/>
        <w:rPr>
          <w:sz w:val="28"/>
        </w:rPr>
      </w:pPr>
    </w:p>
    <w:tbl>
      <w:tblPr>
        <w:tblpPr w:leftFromText="180" w:rightFromText="180" w:vertAnchor="text" w:horzAnchor="margin" w:tblpX="-318" w:tblpY="71"/>
        <w:tblOverlap w:val="never"/>
        <w:tblW w:w="10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3"/>
        <w:gridCol w:w="1139"/>
        <w:gridCol w:w="5801"/>
        <w:gridCol w:w="796"/>
        <w:gridCol w:w="299"/>
        <w:gridCol w:w="299"/>
        <w:gridCol w:w="299"/>
        <w:gridCol w:w="299"/>
        <w:gridCol w:w="299"/>
      </w:tblGrid>
      <w:tr w:rsidR="00591BD8" w:rsidRPr="002E0C6E" w:rsidTr="00591BD8">
        <w:trPr>
          <w:trHeight w:hRule="exact" w:val="340"/>
        </w:trPr>
        <w:tc>
          <w:tcPr>
            <w:tcW w:w="1673" w:type="dxa"/>
            <w:vMerge w:val="restart"/>
            <w:shd w:val="clear" w:color="auto" w:fill="auto"/>
            <w:vAlign w:val="center"/>
          </w:tcPr>
          <w:p w:rsidR="00591BD8" w:rsidRPr="008720DC" w:rsidRDefault="00591BD8" w:rsidP="00591BD8">
            <w:pPr>
              <w:ind w:right="-113" w:hanging="17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Сроки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:rsidR="00591BD8" w:rsidRPr="008720DC" w:rsidRDefault="00591BD8" w:rsidP="00591BD8">
            <w:pPr>
              <w:ind w:right="-119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№ Урока</w:t>
            </w:r>
          </w:p>
        </w:tc>
        <w:tc>
          <w:tcPr>
            <w:tcW w:w="5801" w:type="dxa"/>
            <w:vMerge w:val="restart"/>
            <w:vAlign w:val="center"/>
          </w:tcPr>
          <w:p w:rsidR="00591BD8" w:rsidRPr="008720DC" w:rsidRDefault="00591BD8" w:rsidP="00591BD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796" w:type="dxa"/>
            <w:vMerge w:val="restart"/>
            <w:vAlign w:val="center"/>
          </w:tcPr>
          <w:p w:rsidR="00591BD8" w:rsidRPr="008720DC" w:rsidRDefault="00591BD8" w:rsidP="00591BD8">
            <w:pPr>
              <w:ind w:right="-78" w:hanging="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Кол-во</w:t>
            </w:r>
          </w:p>
          <w:p w:rsidR="00591BD8" w:rsidRPr="008720DC" w:rsidRDefault="00591BD8" w:rsidP="00591BD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часов</w:t>
            </w:r>
          </w:p>
        </w:tc>
        <w:tc>
          <w:tcPr>
            <w:tcW w:w="1495" w:type="dxa"/>
            <w:gridSpan w:val="5"/>
            <w:vAlign w:val="center"/>
          </w:tcPr>
          <w:p w:rsidR="00591BD8" w:rsidRPr="005D4054" w:rsidRDefault="00591BD8" w:rsidP="00591BD8">
            <w:pPr>
              <w:ind w:right="-244" w:hanging="251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D4054">
              <w:rPr>
                <w:rFonts w:ascii="Arial Narrow" w:hAnsi="Arial Narrow"/>
                <w:b/>
                <w:sz w:val="20"/>
                <w:szCs w:val="20"/>
              </w:rPr>
              <w:t>Виды контроля</w:t>
            </w:r>
          </w:p>
        </w:tc>
      </w:tr>
      <w:tr w:rsidR="00591BD8" w:rsidRPr="002E0C6E" w:rsidTr="00591BD8">
        <w:trPr>
          <w:cantSplit/>
          <w:trHeight w:hRule="exact" w:val="522"/>
        </w:trPr>
        <w:tc>
          <w:tcPr>
            <w:tcW w:w="1673" w:type="dxa"/>
            <w:vMerge/>
            <w:shd w:val="clear" w:color="auto" w:fill="auto"/>
          </w:tcPr>
          <w:p w:rsidR="00591BD8" w:rsidRPr="002E0C6E" w:rsidRDefault="00591BD8" w:rsidP="00591BD8"/>
        </w:tc>
        <w:tc>
          <w:tcPr>
            <w:tcW w:w="1139" w:type="dxa"/>
            <w:vMerge/>
            <w:shd w:val="clear" w:color="auto" w:fill="auto"/>
            <w:vAlign w:val="center"/>
          </w:tcPr>
          <w:p w:rsidR="00591BD8" w:rsidRPr="00BF1CF8" w:rsidRDefault="00591BD8" w:rsidP="00591BD8">
            <w:pPr>
              <w:jc w:val="center"/>
            </w:pPr>
          </w:p>
        </w:tc>
        <w:tc>
          <w:tcPr>
            <w:tcW w:w="5801" w:type="dxa"/>
            <w:vMerge/>
          </w:tcPr>
          <w:p w:rsidR="00591BD8" w:rsidRPr="005C70B9" w:rsidRDefault="00591BD8" w:rsidP="00591BD8">
            <w:pPr>
              <w:pStyle w:val="2"/>
              <w:framePr w:hSpace="0" w:wrap="auto" w:vAnchor="margin" w:yAlign="inline"/>
              <w:suppressOverlap w:val="0"/>
              <w:rPr>
                <w:b/>
                <w:sz w:val="24"/>
              </w:rPr>
            </w:pPr>
          </w:p>
        </w:tc>
        <w:tc>
          <w:tcPr>
            <w:tcW w:w="796" w:type="dxa"/>
            <w:vMerge/>
          </w:tcPr>
          <w:p w:rsidR="00591BD8" w:rsidRPr="005C70B9" w:rsidRDefault="00591BD8" w:rsidP="00591BD8">
            <w:pPr>
              <w:rPr>
                <w:b/>
              </w:rPr>
            </w:pPr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D4054">
              <w:rPr>
                <w:rFonts w:ascii="Arial Narrow" w:hAnsi="Arial Narrow"/>
                <w:b/>
                <w:sz w:val="20"/>
                <w:szCs w:val="20"/>
              </w:rPr>
              <w:t>ср</w:t>
            </w:r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proofErr w:type="gramStart"/>
            <w:r w:rsidRPr="005D4054">
              <w:rPr>
                <w:rFonts w:ascii="Arial Narrow" w:hAnsi="Arial Narrow"/>
                <w:b/>
                <w:sz w:val="20"/>
                <w:szCs w:val="20"/>
              </w:rPr>
              <w:t>кр</w:t>
            </w:r>
            <w:proofErr w:type="spellEnd"/>
            <w:proofErr w:type="gramEnd"/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5D4054">
              <w:rPr>
                <w:rFonts w:ascii="Arial Narrow" w:hAnsi="Arial Narrow"/>
                <w:b/>
                <w:sz w:val="20"/>
                <w:szCs w:val="20"/>
              </w:rPr>
              <w:t>зч</w:t>
            </w:r>
            <w:proofErr w:type="spellEnd"/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D4054">
              <w:rPr>
                <w:rFonts w:ascii="Arial Narrow" w:hAnsi="Arial Narrow"/>
                <w:b/>
                <w:sz w:val="20"/>
                <w:szCs w:val="20"/>
              </w:rPr>
              <w:t>тс</w:t>
            </w:r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proofErr w:type="gramStart"/>
            <w:r w:rsidRPr="005D4054">
              <w:rPr>
                <w:rFonts w:ascii="Arial Narrow" w:hAnsi="Arial Narrow"/>
                <w:b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591BD8" w:rsidRPr="002E0C6E" w:rsidTr="00591BD8">
        <w:trPr>
          <w:trHeight w:hRule="exact" w:val="340"/>
        </w:trPr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2,3,7,8,9-09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BF1CF8" w:rsidRDefault="00591BD8" w:rsidP="00591BD8">
            <w:pPr>
              <w:jc w:val="center"/>
            </w:pPr>
            <w:r w:rsidRPr="00BF1CF8">
              <w:t>1 – 5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pStyle w:val="2"/>
              <w:framePr w:hSpace="0" w:wrap="auto" w:vAnchor="margin" w:yAlign="inline"/>
              <w:suppressOverlap w:val="0"/>
              <w:rPr>
                <w:b/>
                <w:sz w:val="24"/>
              </w:rPr>
            </w:pPr>
            <w:r w:rsidRPr="005C70B9">
              <w:rPr>
                <w:b/>
                <w:sz w:val="24"/>
              </w:rPr>
              <w:t xml:space="preserve">Повторение курса алгебры 8 класса 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rPr>
                <w:b/>
              </w:rPr>
            </w:pPr>
            <w:r w:rsidRPr="005C70B9">
              <w:rPr>
                <w:b/>
              </w:rPr>
              <w:t xml:space="preserve">    </w:t>
            </w:r>
            <w:r>
              <w:rPr>
                <w:b/>
              </w:rPr>
              <w:t>5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rPr>
          <w:trHeight w:hRule="exact" w:val="340"/>
        </w:trPr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BF1CF8" w:rsidRDefault="00591BD8" w:rsidP="00591BD8">
            <w:pPr>
              <w:jc w:val="center"/>
            </w:pPr>
            <w:r w:rsidRPr="00BF1CF8">
              <w:t>6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pStyle w:val="2"/>
              <w:framePr w:hSpace="0" w:wrap="auto" w:vAnchor="margin" w:yAlign="inline"/>
              <w:suppressOverlap w:val="0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Диагностическая работа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rPr>
                <w:sz w:val="22"/>
              </w:rP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 w:hanging="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1</w:t>
            </w:r>
          </w:p>
        </w:tc>
        <w:tc>
          <w:tcPr>
            <w:tcW w:w="5801" w:type="dxa"/>
          </w:tcPr>
          <w:p w:rsidR="00591BD8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Алгебраические  уравнения</w:t>
            </w:r>
            <w:proofErr w:type="gramStart"/>
            <w:r w:rsidRPr="005C70B9">
              <w:rPr>
                <w:b/>
                <w:sz w:val="26"/>
                <w:szCs w:val="26"/>
              </w:rPr>
              <w:t xml:space="preserve"> .</w:t>
            </w:r>
            <w:proofErr w:type="gramEnd"/>
            <w:r w:rsidRPr="005C70B9">
              <w:rPr>
                <w:b/>
                <w:sz w:val="26"/>
                <w:szCs w:val="26"/>
              </w:rPr>
              <w:t xml:space="preserve">  </w:t>
            </w:r>
          </w:p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 xml:space="preserve">Системы  нелинейных  уравнений </w:t>
            </w:r>
          </w:p>
        </w:tc>
        <w:tc>
          <w:tcPr>
            <w:tcW w:w="796" w:type="dxa"/>
            <w:vAlign w:val="center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9" w:type="dxa"/>
            <w:vAlign w:val="center"/>
          </w:tcPr>
          <w:p w:rsidR="00591BD8" w:rsidRPr="005C70B9" w:rsidRDefault="00591BD8" w:rsidP="00591B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15,16-09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7 - 8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Деление   многочленов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21,22,23-09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9 - 11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Решение  алгебраических  уравнений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28-09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12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Уравнения</w:t>
            </w:r>
            <w:proofErr w:type="gramStart"/>
            <w:r w:rsidRPr="002E0C6E">
              <w:t xml:space="preserve"> ,</w:t>
            </w:r>
            <w:proofErr w:type="gramEnd"/>
            <w:r w:rsidRPr="002E0C6E">
              <w:t xml:space="preserve">  сводящиеся  к  алгебраическим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rPr>
          <w:trHeight w:val="451"/>
        </w:trPr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29-09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13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Системы  нелинейных  уравнений  с  двумя  неизвестными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30-09, 5-10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14 – 15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Различные  способы  решения  систем  уравнений 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6,7-10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16 – 17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Решение  задач  с  помощью  систем  уравнений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12-10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18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13-10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19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Контрольная  работа  № 1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2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Степень  с  рациональным  показателем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99" w:type="dxa"/>
            <w:vAlign w:val="center"/>
          </w:tcPr>
          <w:p w:rsidR="00591BD8" w:rsidRPr="005C70B9" w:rsidRDefault="00591BD8" w:rsidP="00591B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14,19-10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20 – 21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Повторение свой</w:t>
            </w:r>
            <w:proofErr w:type="gramStart"/>
            <w:r w:rsidRPr="002E0C6E">
              <w:t>ств ст</w:t>
            </w:r>
            <w:proofErr w:type="gramEnd"/>
            <w:r w:rsidRPr="002E0C6E">
              <w:t>епени с натуральным показателем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20,21-10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22 – 23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Степень  с целым  показателем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26,27-10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24 – 25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Арифметический  корень  натуральной  степени.   </w:t>
            </w:r>
          </w:p>
          <w:p w:rsidR="00591BD8" w:rsidRPr="002E0C6E" w:rsidRDefault="00591BD8" w:rsidP="00591BD8">
            <w:r w:rsidRPr="002E0C6E">
              <w:t>Свойства  арифметического  корня</w:t>
            </w:r>
          </w:p>
        </w:tc>
        <w:tc>
          <w:tcPr>
            <w:tcW w:w="796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28-10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26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Степень  с  рациональным  показателем.</w:t>
            </w:r>
          </w:p>
        </w:tc>
        <w:tc>
          <w:tcPr>
            <w:tcW w:w="796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9,10-11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27 – 28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Возведение  в  степень  числового  неравенства</w:t>
            </w:r>
          </w:p>
        </w:tc>
        <w:tc>
          <w:tcPr>
            <w:tcW w:w="796" w:type="dxa"/>
            <w:vAlign w:val="center"/>
          </w:tcPr>
          <w:p w:rsidR="00591BD8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11,16-11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29 – 30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17-11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31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Контрольная  работа  № 2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3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Степенная   функция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18,23,24-11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32 – 34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Область  определения  функции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25,30-11, 1-12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35 – 37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Возрастание  и  убывание  функции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2,7-12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38 – 39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Чётность  и  нечетность  функции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8,9,14,15-12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40 – 43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Функция   </w:t>
            </w:r>
            <w:r w:rsidRPr="002E0C6E">
              <w:rPr>
                <w:i/>
                <w:iCs/>
              </w:rPr>
              <w:t xml:space="preserve">у = </w:t>
            </w:r>
            <w:r w:rsidRPr="002E0C6E">
              <w:rPr>
                <w:i/>
                <w:iCs/>
                <w:position w:val="-24"/>
              </w:rPr>
              <w:object w:dxaOrig="240" w:dyaOrig="620">
                <v:shape id="_x0000_i1034" type="#_x0000_t75" style="width:12pt;height:30.75pt" o:ole="">
                  <v:imagedata r:id="rId22" o:title=""/>
                </v:shape>
                <o:OLEObject Type="Embed" ProgID="Equation.3" ShapeID="_x0000_i1034" DrawAspect="Content" ObjectID="_1511291704" r:id="rId23"/>
              </w:objec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16,21,22,23-12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44 – 47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Неравенства  и  уравнения</w:t>
            </w:r>
            <w:proofErr w:type="gramStart"/>
            <w:r w:rsidRPr="002E0C6E">
              <w:t xml:space="preserve"> ,</w:t>
            </w:r>
            <w:proofErr w:type="gramEnd"/>
            <w:r w:rsidRPr="002E0C6E">
              <w:t xml:space="preserve">  содержащие  степень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28,29-12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48 – 49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30-12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50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Контрольная  работа  № 3   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4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Прогрессии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11,12-01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51 – 52</w:t>
            </w:r>
          </w:p>
        </w:tc>
        <w:tc>
          <w:tcPr>
            <w:tcW w:w="5801" w:type="dxa"/>
          </w:tcPr>
          <w:p w:rsidR="00591BD8" w:rsidRPr="00AB72EA" w:rsidRDefault="00591BD8" w:rsidP="00591BD8">
            <w:r>
              <w:t>Числовые последовательности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13,18-01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53 – 54</w:t>
            </w:r>
          </w:p>
        </w:tc>
        <w:tc>
          <w:tcPr>
            <w:tcW w:w="5801" w:type="dxa"/>
          </w:tcPr>
          <w:p w:rsidR="00591BD8" w:rsidRPr="002E0C6E" w:rsidRDefault="00591BD8" w:rsidP="00591BD8">
            <w:r>
              <w:t>Арифметическая прогрессия</w:t>
            </w:r>
            <w:proofErr w:type="gramStart"/>
            <w:r w:rsidRPr="002E0C6E">
              <w:t xml:space="preserve">  .</w:t>
            </w:r>
            <w:proofErr w:type="gramEnd"/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19,20,25,26-01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55 – 58</w:t>
            </w:r>
          </w:p>
        </w:tc>
        <w:tc>
          <w:tcPr>
            <w:tcW w:w="5801" w:type="dxa"/>
          </w:tcPr>
          <w:p w:rsidR="00591BD8" w:rsidRPr="007D411B" w:rsidRDefault="00591BD8" w:rsidP="00591BD8">
            <w:r>
              <w:t xml:space="preserve">Сумма </w:t>
            </w:r>
            <w:r>
              <w:rPr>
                <w:lang w:val="en-US"/>
              </w:rPr>
              <w:t>n</w:t>
            </w:r>
            <w:r>
              <w:t xml:space="preserve"> первых членов арифметической прогрессии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27-01, 1,2-02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59 – 61</w:t>
            </w:r>
          </w:p>
        </w:tc>
        <w:tc>
          <w:tcPr>
            <w:tcW w:w="5801" w:type="dxa"/>
          </w:tcPr>
          <w:p w:rsidR="00591BD8" w:rsidRPr="002E0C6E" w:rsidRDefault="00591BD8" w:rsidP="00591BD8">
            <w:r>
              <w:t>Геометрическая прогрессия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3,8,9,10-02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62 – 65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 xml:space="preserve">Сумма </w:t>
            </w:r>
            <w:r>
              <w:rPr>
                <w:lang w:val="en-US"/>
              </w:rPr>
              <w:t>n</w:t>
            </w:r>
            <w:r>
              <w:t xml:space="preserve"> первых членов геометрической прогрессии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15,16-02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66 – 67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>Обобщающие</w:t>
            </w:r>
            <w:r w:rsidRPr="002E0C6E">
              <w:t xml:space="preserve"> урок</w:t>
            </w:r>
            <w:r>
              <w:t>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17-02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68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 xml:space="preserve">Контрольная  работа  № </w:t>
            </w:r>
            <w:r>
              <w:t>4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/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6</w:t>
            </w:r>
          </w:p>
        </w:tc>
        <w:tc>
          <w:tcPr>
            <w:tcW w:w="5801" w:type="dxa"/>
            <w:shd w:val="clear" w:color="auto" w:fill="auto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Случайные события</w:t>
            </w:r>
          </w:p>
        </w:tc>
        <w:tc>
          <w:tcPr>
            <w:tcW w:w="796" w:type="dxa"/>
            <w:shd w:val="clear" w:color="auto" w:fill="auto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22-02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69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События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24-02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70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Вероятность события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29-02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71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Решение вероятностных задач с помощью комбинаторики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72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>Геометрическая вероятность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2,7-03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jc w:val="center"/>
            </w:pPr>
            <w:r>
              <w:t>73 – 74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>Относительная частота и закон больших чисел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9-03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75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14-03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76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Контрольная  работа  №  5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/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  <w:shd w:val="clear" w:color="auto" w:fill="auto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 xml:space="preserve">Случайные </w:t>
            </w:r>
            <w:r>
              <w:rPr>
                <w:b/>
                <w:sz w:val="26"/>
                <w:szCs w:val="26"/>
              </w:rPr>
              <w:t>распределения</w:t>
            </w:r>
          </w:p>
        </w:tc>
        <w:tc>
          <w:tcPr>
            <w:tcW w:w="796" w:type="dxa"/>
            <w:shd w:val="clear" w:color="auto" w:fill="auto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15,16-03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77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Таблицы распределения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28-03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78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Полигоны частот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29-03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79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Генеральная совокупность и выборка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30-03, 4-04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80 - 81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Размах и центральные тенденции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5-04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82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6-04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83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Контрольная  работа  №  6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/>
        </w:tc>
        <w:tc>
          <w:tcPr>
            <w:tcW w:w="1139" w:type="dxa"/>
            <w:shd w:val="clear" w:color="auto" w:fill="auto"/>
            <w:vAlign w:val="center"/>
          </w:tcPr>
          <w:p w:rsidR="00591BD8" w:rsidRPr="00686D34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686D34">
              <w:rPr>
                <w:b/>
                <w:sz w:val="26"/>
                <w:szCs w:val="26"/>
              </w:rPr>
              <w:t>Глава 7</w:t>
            </w:r>
          </w:p>
        </w:tc>
        <w:tc>
          <w:tcPr>
            <w:tcW w:w="5801" w:type="dxa"/>
            <w:shd w:val="clear" w:color="auto" w:fill="auto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Множества,  логика</w:t>
            </w:r>
          </w:p>
        </w:tc>
        <w:tc>
          <w:tcPr>
            <w:tcW w:w="796" w:type="dxa"/>
            <w:shd w:val="clear" w:color="auto" w:fill="auto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11-04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84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Множества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12-04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85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 w:rsidRPr="005A157B">
              <w:rPr>
                <w:sz w:val="26"/>
                <w:szCs w:val="26"/>
              </w:rPr>
              <w:t>Высказывания. Теоремы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13,18-04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86 – 87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 w:rsidRPr="005A157B">
              <w:rPr>
                <w:sz w:val="26"/>
                <w:szCs w:val="26"/>
              </w:rPr>
              <w:t>Уравнения окружности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19,20-04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88 – 89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 w:rsidRPr="005A157B">
              <w:rPr>
                <w:sz w:val="26"/>
                <w:szCs w:val="26"/>
              </w:rPr>
              <w:t>Уравнени</w:t>
            </w:r>
            <w:r>
              <w:rPr>
                <w:sz w:val="26"/>
                <w:szCs w:val="26"/>
              </w:rPr>
              <w:t>е</w:t>
            </w:r>
            <w:r w:rsidRPr="005A157B">
              <w:rPr>
                <w:sz w:val="26"/>
                <w:szCs w:val="26"/>
              </w:rPr>
              <w:t xml:space="preserve"> </w:t>
            </w:r>
            <w:proofErr w:type="gramStart"/>
            <w:r w:rsidRPr="005A157B">
              <w:rPr>
                <w:sz w:val="26"/>
                <w:szCs w:val="26"/>
              </w:rPr>
              <w:t>пря</w:t>
            </w:r>
            <w:r>
              <w:rPr>
                <w:sz w:val="26"/>
                <w:szCs w:val="26"/>
              </w:rPr>
              <w:t>мой</w:t>
            </w:r>
            <w:proofErr w:type="gramEnd"/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25-04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90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Множества точек на координатной плоскости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26-04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91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27-04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92</w:t>
            </w:r>
          </w:p>
        </w:tc>
        <w:tc>
          <w:tcPr>
            <w:tcW w:w="5801" w:type="dxa"/>
            <w:shd w:val="clear" w:color="auto" w:fill="auto"/>
          </w:tcPr>
          <w:p w:rsidR="00591BD8" w:rsidRDefault="00591BD8" w:rsidP="00591BD8">
            <w:pPr>
              <w:rPr>
                <w:sz w:val="26"/>
                <w:szCs w:val="26"/>
              </w:rPr>
            </w:pPr>
            <w:r w:rsidRPr="002E0C6E">
              <w:t xml:space="preserve">Контрольная  работа  №  </w:t>
            </w:r>
            <w:r>
              <w:t>7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3,4-05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12C90" w:rsidRDefault="00591BD8" w:rsidP="00591BD8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93 – 94</w:t>
            </w:r>
          </w:p>
        </w:tc>
        <w:tc>
          <w:tcPr>
            <w:tcW w:w="5801" w:type="dxa"/>
            <w:shd w:val="clear" w:color="auto" w:fill="auto"/>
          </w:tcPr>
          <w:p w:rsidR="00591BD8" w:rsidRPr="00112C90" w:rsidRDefault="00591BD8" w:rsidP="00591BD8">
            <w:pPr>
              <w:rPr>
                <w:b/>
                <w:sz w:val="26"/>
                <w:szCs w:val="26"/>
              </w:rPr>
            </w:pPr>
            <w:r w:rsidRPr="00112C90">
              <w:rPr>
                <w:b/>
                <w:sz w:val="26"/>
                <w:szCs w:val="26"/>
              </w:rPr>
              <w:t>Итоговое тестирование</w:t>
            </w:r>
          </w:p>
        </w:tc>
        <w:tc>
          <w:tcPr>
            <w:tcW w:w="796" w:type="dxa"/>
            <w:shd w:val="clear" w:color="auto" w:fill="auto"/>
          </w:tcPr>
          <w:p w:rsidR="00591BD8" w:rsidRPr="00112C90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 w:rsidRPr="00112C9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pPr>
              <w:ind w:right="-103" w:hanging="142"/>
            </w:pPr>
            <w:r>
              <w:t xml:space="preserve"> 10,11,16,17,18,</w:t>
            </w:r>
          </w:p>
          <w:p w:rsidR="00591BD8" w:rsidRDefault="00591BD8" w:rsidP="00591BD8">
            <w:pPr>
              <w:ind w:right="-103" w:hanging="142"/>
            </w:pPr>
            <w:r>
              <w:t xml:space="preserve">  23,24,25-05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A3E66" w:rsidRDefault="00591BD8" w:rsidP="00591BD8">
            <w:pPr>
              <w:ind w:right="-108"/>
              <w:jc w:val="center"/>
              <w:rPr>
                <w:b/>
              </w:rPr>
            </w:pPr>
            <w:r w:rsidRPr="001A3E66">
              <w:rPr>
                <w:b/>
              </w:rPr>
              <w:t>95-102</w:t>
            </w:r>
          </w:p>
        </w:tc>
        <w:tc>
          <w:tcPr>
            <w:tcW w:w="5801" w:type="dxa"/>
            <w:shd w:val="clear" w:color="auto" w:fill="auto"/>
          </w:tcPr>
          <w:p w:rsidR="00591BD8" w:rsidRPr="001A3E66" w:rsidRDefault="00591BD8" w:rsidP="00591BD8">
            <w:pPr>
              <w:rPr>
                <w:b/>
              </w:rPr>
            </w:pPr>
            <w:r w:rsidRPr="001A3E66">
              <w:rPr>
                <w:b/>
              </w:rPr>
              <w:t>Повторение курса алгебры</w:t>
            </w:r>
          </w:p>
        </w:tc>
        <w:tc>
          <w:tcPr>
            <w:tcW w:w="796" w:type="dxa"/>
            <w:shd w:val="clear" w:color="auto" w:fill="auto"/>
          </w:tcPr>
          <w:p w:rsidR="00591BD8" w:rsidRPr="001A3E66" w:rsidRDefault="00591BD8" w:rsidP="00591BD8">
            <w:pPr>
              <w:jc w:val="center"/>
              <w:rPr>
                <w:b/>
              </w:rPr>
            </w:pPr>
            <w:r w:rsidRPr="001A3E66">
              <w:rPr>
                <w:b/>
              </w:rPr>
              <w:t>8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</w:tbl>
    <w:p w:rsidR="002575A4" w:rsidRDefault="002575A4" w:rsidP="002575A4"/>
    <w:p w:rsidR="00591BD8" w:rsidRDefault="00591BD8" w:rsidP="003A22E9">
      <w:pPr>
        <w:jc w:val="center"/>
        <w:rPr>
          <w:sz w:val="28"/>
          <w:szCs w:val="28"/>
        </w:rPr>
      </w:pPr>
    </w:p>
    <w:p w:rsidR="00591BD8" w:rsidRPr="002E0C6E" w:rsidRDefault="00591BD8" w:rsidP="003A22E9">
      <w:pPr>
        <w:jc w:val="center"/>
      </w:pPr>
    </w:p>
    <w:p w:rsidR="002575A4" w:rsidRPr="002E0C6E" w:rsidRDefault="002575A4" w:rsidP="002575A4"/>
    <w:p w:rsidR="002575A4" w:rsidRPr="002E0C6E" w:rsidRDefault="002575A4" w:rsidP="002575A4"/>
    <w:p w:rsidR="00E02B4D" w:rsidRDefault="002575A4" w:rsidP="002575A4">
      <w:r w:rsidRPr="00BF6990">
        <w:rPr>
          <w:b/>
          <w:u w:val="single"/>
        </w:rPr>
        <w:t>Примечание</w:t>
      </w:r>
      <w:r w:rsidR="005D1269">
        <w:rPr>
          <w:b/>
          <w:u w:val="single"/>
        </w:rPr>
        <w:t>:</w:t>
      </w:r>
      <w:r>
        <w:t xml:space="preserve">  количество  и виды  проверочных  работ  могут корректироваться  </w:t>
      </w:r>
    </w:p>
    <w:p w:rsidR="002575A4" w:rsidRPr="00BF6990" w:rsidRDefault="00E02B4D" w:rsidP="002575A4">
      <w:r>
        <w:t xml:space="preserve">                           </w:t>
      </w:r>
      <w:r w:rsidR="002575A4">
        <w:t>по усмотрению  учителя</w:t>
      </w:r>
    </w:p>
    <w:p w:rsidR="002575A4" w:rsidRPr="002E0C6E" w:rsidRDefault="002575A4" w:rsidP="002575A4"/>
    <w:p w:rsidR="002575A4" w:rsidRPr="002E0C6E" w:rsidRDefault="002575A4" w:rsidP="002575A4"/>
    <w:p w:rsidR="002575A4" w:rsidRPr="002E0C6E" w:rsidRDefault="002575A4" w:rsidP="002575A4"/>
    <w:p w:rsidR="002575A4" w:rsidRDefault="002575A4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2E2465" w:rsidRDefault="002E2465"/>
    <w:p w:rsidR="002E2465" w:rsidRDefault="002E2465"/>
    <w:p w:rsidR="00CC6256" w:rsidRPr="004D334A" w:rsidRDefault="00CC6256" w:rsidP="00CC625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709"/>
        <w:jc w:val="both"/>
        <w:rPr>
          <w:b/>
          <w:bCs/>
          <w:sz w:val="28"/>
          <w:szCs w:val="28"/>
        </w:rPr>
      </w:pPr>
      <w:r w:rsidRPr="004D334A">
        <w:rPr>
          <w:b/>
          <w:bCs/>
          <w:sz w:val="28"/>
          <w:szCs w:val="28"/>
          <w:u w:val="single"/>
        </w:rPr>
        <w:lastRenderedPageBreak/>
        <w:t xml:space="preserve">Учебно-методическое обеспечение учебного процесса </w:t>
      </w:r>
    </w:p>
    <w:p w:rsidR="00CC6256" w:rsidRPr="007F6B54" w:rsidRDefault="00CC6256" w:rsidP="00CC6256">
      <w:pPr>
        <w:tabs>
          <w:tab w:val="left" w:pos="900"/>
          <w:tab w:val="left" w:pos="1080"/>
        </w:tabs>
        <w:rPr>
          <w:b/>
          <w:sz w:val="22"/>
          <w:szCs w:val="22"/>
        </w:rPr>
      </w:pPr>
      <w:r w:rsidRPr="007F6B54">
        <w:rPr>
          <w:b/>
          <w:sz w:val="22"/>
          <w:szCs w:val="22"/>
        </w:rPr>
        <w:t>для учителя:</w:t>
      </w:r>
    </w:p>
    <w:p w:rsidR="00CC6256" w:rsidRPr="00F75D2D" w:rsidRDefault="00CC6256" w:rsidP="00CC6256">
      <w:pPr>
        <w:rPr>
          <w:noProof/>
        </w:rPr>
      </w:pPr>
      <w:r w:rsidRPr="00201193">
        <w:rPr>
          <w:noProof/>
          <w:sz w:val="28"/>
          <w:szCs w:val="28"/>
        </w:rPr>
        <w:t xml:space="preserve">    </w:t>
      </w:r>
      <w:r w:rsidRPr="00F75D2D">
        <w:rPr>
          <w:noProof/>
        </w:rPr>
        <w:t>Рабочая программа составлена с учётом следующего учебно-методического комплекта:</w:t>
      </w:r>
    </w:p>
    <w:p w:rsidR="00CC6256" w:rsidRPr="00F75D2D" w:rsidRDefault="00CC6256" w:rsidP="00CC6256">
      <w:pPr>
        <w:numPr>
          <w:ilvl w:val="0"/>
          <w:numId w:val="1"/>
        </w:numPr>
        <w:rPr>
          <w:noProof/>
        </w:rPr>
      </w:pPr>
      <w:r w:rsidRPr="00F75D2D">
        <w:rPr>
          <w:noProof/>
        </w:rPr>
        <w:t>Федеральный государственный общеобразовательный стандарт    общего образования.</w:t>
      </w:r>
    </w:p>
    <w:p w:rsidR="00CC6256" w:rsidRPr="00F75D2D" w:rsidRDefault="00CC6256" w:rsidP="00CC6256">
      <w:pPr>
        <w:numPr>
          <w:ilvl w:val="0"/>
          <w:numId w:val="1"/>
        </w:numPr>
        <w:rPr>
          <w:noProof/>
        </w:rPr>
      </w:pPr>
      <w:r w:rsidRPr="00F75D2D">
        <w:rPr>
          <w:noProof/>
        </w:rPr>
        <w:t>Примерные программы основного общего образования. Математика. (Стандарты второго поколения). –М.:Просвещение,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>2011г.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3.  Атанасян Л.С. и другие Геометрия  7-9 кл.: учебник для  общеобразовательных  учреждений.М.Просвещение 2007-2011.  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4. Зив Б.Г. идругие. Дидактические материалы. Геометрия 9кл. М: Дрофа , 2011г.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5. Гаврилова Н. Ф. Поурочные разработки по геометрии. 9 класс. Книга для учителя.  М: Вако, 2009г.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6. Кузнецова Л.В. и др. Алгебра. Сборник заданий для подготовки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    к итоговой аттестации в 9 классе.М:Просвещение,2011г.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7. Алтынов П.И. Геометрия 7-9кл.: тематические тесты.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8.  Пособие для учителей общеобразовательных учреждений.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9. Геометрия. Сборник рабочих прогамм. М:Просвещение,2011г.</w:t>
      </w:r>
    </w:p>
    <w:p w:rsidR="00CC6256" w:rsidRPr="00F75D2D" w:rsidRDefault="00CC6256" w:rsidP="00CC6256">
      <w:pPr>
        <w:numPr>
          <w:ilvl w:val="0"/>
          <w:numId w:val="5"/>
        </w:numPr>
        <w:jc w:val="both"/>
        <w:rPr>
          <w:b/>
        </w:rPr>
      </w:pPr>
      <w:proofErr w:type="spellStart"/>
      <w:r w:rsidRPr="00F75D2D">
        <w:t>Разноуровневые</w:t>
      </w:r>
      <w:proofErr w:type="spellEnd"/>
      <w:r w:rsidRPr="00F75D2D">
        <w:t xml:space="preserve"> дидактические материалы по алгебре. 8 класс. / Н.Г. </w:t>
      </w:r>
      <w:proofErr w:type="spellStart"/>
      <w:r w:rsidRPr="00F75D2D">
        <w:t>Миндюк</w:t>
      </w:r>
      <w:proofErr w:type="spellEnd"/>
      <w:r w:rsidRPr="00F75D2D">
        <w:t xml:space="preserve">, М.Б. </w:t>
      </w:r>
      <w:proofErr w:type="spellStart"/>
      <w:r w:rsidRPr="00F75D2D">
        <w:t>Миндюк</w:t>
      </w:r>
      <w:proofErr w:type="spellEnd"/>
      <w:r w:rsidRPr="00F75D2D">
        <w:t xml:space="preserve">. / М.: </w:t>
      </w:r>
      <w:proofErr w:type="spellStart"/>
      <w:r w:rsidRPr="00F75D2D">
        <w:t>Генжер</w:t>
      </w:r>
      <w:proofErr w:type="spellEnd"/>
      <w:r w:rsidRPr="00F75D2D">
        <w:t xml:space="preserve">, 1999. – 95 с.  </w:t>
      </w:r>
    </w:p>
    <w:p w:rsidR="00CC6256" w:rsidRPr="00F75D2D" w:rsidRDefault="00CC6256" w:rsidP="00CC6256">
      <w:pPr>
        <w:numPr>
          <w:ilvl w:val="0"/>
          <w:numId w:val="5"/>
        </w:numPr>
        <w:jc w:val="both"/>
        <w:rPr>
          <w:b/>
        </w:rPr>
      </w:pPr>
      <w:r w:rsidRPr="00F75D2D">
        <w:t xml:space="preserve">Уроки алгебры в 9 классе. / В.И. </w:t>
      </w:r>
      <w:proofErr w:type="gramStart"/>
      <w:r w:rsidRPr="00F75D2D">
        <w:t>Жохов</w:t>
      </w:r>
      <w:proofErr w:type="gramEnd"/>
      <w:r w:rsidRPr="00F75D2D">
        <w:t xml:space="preserve">, Л.Б. Крайнева. Пособие для учителей. / М.: </w:t>
      </w:r>
      <w:proofErr w:type="spellStart"/>
      <w:r w:rsidRPr="00F75D2D">
        <w:t>Вербум</w:t>
      </w:r>
      <w:proofErr w:type="spellEnd"/>
      <w:r w:rsidRPr="00F75D2D">
        <w:t xml:space="preserve"> – М, 2000.</w:t>
      </w:r>
    </w:p>
    <w:p w:rsidR="00CC6256" w:rsidRPr="007F6B54" w:rsidRDefault="00CC6256" w:rsidP="00CC6256">
      <w:pPr>
        <w:tabs>
          <w:tab w:val="left" w:pos="900"/>
        </w:tabs>
        <w:jc w:val="both"/>
        <w:rPr>
          <w:sz w:val="22"/>
          <w:szCs w:val="22"/>
        </w:rPr>
      </w:pPr>
    </w:p>
    <w:p w:rsidR="00CC6256" w:rsidRPr="007F6B54" w:rsidRDefault="00CC6256" w:rsidP="00CC6256">
      <w:pPr>
        <w:jc w:val="both"/>
        <w:rPr>
          <w:sz w:val="22"/>
          <w:szCs w:val="22"/>
        </w:rPr>
      </w:pPr>
      <w:r w:rsidRPr="007F6B54">
        <w:rPr>
          <w:rStyle w:val="a8"/>
          <w:sz w:val="22"/>
          <w:szCs w:val="22"/>
        </w:rPr>
        <w:t>для учащихся:</w:t>
      </w:r>
    </w:p>
    <w:p w:rsidR="00CC6256" w:rsidRPr="007F6B54" w:rsidRDefault="00CC6256" w:rsidP="00CC6256">
      <w:pPr>
        <w:numPr>
          <w:ilvl w:val="0"/>
          <w:numId w:val="6"/>
        </w:numPr>
        <w:jc w:val="both"/>
        <w:rPr>
          <w:sz w:val="22"/>
          <w:szCs w:val="22"/>
        </w:rPr>
      </w:pPr>
      <w:r w:rsidRPr="007F6B54">
        <w:rPr>
          <w:sz w:val="22"/>
          <w:szCs w:val="22"/>
        </w:rPr>
        <w:t>Алимов Ш.А. Алгебра. Учебник для 9 класса общеобразовательных учрежде</w:t>
      </w:r>
      <w:r>
        <w:rPr>
          <w:sz w:val="22"/>
          <w:szCs w:val="22"/>
        </w:rPr>
        <w:t>ний.     М., «Просвещение», 20</w:t>
      </w:r>
      <w:r>
        <w:rPr>
          <w:sz w:val="22"/>
          <w:szCs w:val="22"/>
          <w:lang w:val="en-US"/>
        </w:rPr>
        <w:t>1</w:t>
      </w:r>
    </w:p>
    <w:p w:rsidR="00CC6256" w:rsidRPr="007F6B54" w:rsidRDefault="00CC6256" w:rsidP="00CC6256">
      <w:pPr>
        <w:shd w:val="clear" w:color="auto" w:fill="FFFFFF"/>
        <w:rPr>
          <w:sz w:val="22"/>
          <w:szCs w:val="22"/>
        </w:rPr>
      </w:pPr>
    </w:p>
    <w:p w:rsidR="00CC6256" w:rsidRDefault="00CC6256" w:rsidP="00CC6256">
      <w:pPr>
        <w:shd w:val="clear" w:color="auto" w:fill="FFFFFF"/>
        <w:rPr>
          <w:sz w:val="22"/>
          <w:szCs w:val="22"/>
        </w:rPr>
      </w:pPr>
    </w:p>
    <w:p w:rsidR="00CC6256" w:rsidRPr="002E2465" w:rsidRDefault="00CC6256" w:rsidP="00CC6256">
      <w:pPr>
        <w:rPr>
          <w:sz w:val="28"/>
          <w:szCs w:val="28"/>
        </w:rPr>
      </w:pPr>
      <w:r w:rsidRPr="002E2465">
        <w:rPr>
          <w:rStyle w:val="apple-style-span"/>
          <w:b/>
          <w:sz w:val="28"/>
          <w:szCs w:val="28"/>
        </w:rPr>
        <w:t>Интернет-ресурсы:</w:t>
      </w:r>
      <w:r w:rsidRPr="002E2465">
        <w:rPr>
          <w:b/>
          <w:sz w:val="28"/>
          <w:szCs w:val="28"/>
        </w:rPr>
        <w:br/>
      </w:r>
      <w:r w:rsidRPr="002E2465">
        <w:rPr>
          <w:rStyle w:val="apple-style-span"/>
          <w:sz w:val="28"/>
          <w:szCs w:val="28"/>
        </w:rPr>
        <w:t>- Педагогическая мастерская, уроки в Интернет и многое другое</w:t>
      </w:r>
      <w:proofErr w:type="gramStart"/>
      <w:r w:rsidRPr="002E2465">
        <w:rPr>
          <w:rStyle w:val="apple-style-span"/>
          <w:sz w:val="28"/>
          <w:szCs w:val="28"/>
        </w:rPr>
        <w:t xml:space="preserve"> :</w:t>
      </w:r>
      <w:proofErr w:type="gramEnd"/>
      <w:r w:rsidRPr="002E2465">
        <w:rPr>
          <w:rStyle w:val="apple-converted-space"/>
          <w:sz w:val="28"/>
          <w:szCs w:val="28"/>
        </w:rPr>
        <w:t> </w:t>
      </w:r>
      <w:hyperlink r:id="rId24" w:tgtFrame="blank" w:history="1">
        <w:r w:rsidRPr="002E2465">
          <w:rPr>
            <w:rStyle w:val="a3"/>
            <w:color w:val="auto"/>
            <w:sz w:val="28"/>
            <w:szCs w:val="28"/>
          </w:rPr>
          <w:t>http://teacyer.fio.ru</w:t>
        </w:r>
      </w:hyperlink>
      <w:r w:rsidRPr="002E2465">
        <w:rPr>
          <w:sz w:val="28"/>
          <w:szCs w:val="28"/>
        </w:rPr>
        <w:br/>
      </w:r>
      <w:r w:rsidRPr="002E2465">
        <w:rPr>
          <w:rStyle w:val="apple-style-span"/>
          <w:sz w:val="28"/>
          <w:szCs w:val="28"/>
        </w:rPr>
        <w:t>- Новые технологии в образовании :</w:t>
      </w:r>
      <w:r w:rsidRPr="002E2465">
        <w:rPr>
          <w:rStyle w:val="apple-converted-space"/>
          <w:sz w:val="28"/>
          <w:szCs w:val="28"/>
        </w:rPr>
        <w:t> </w:t>
      </w:r>
      <w:hyperlink r:id="rId25" w:tgtFrame="blank" w:history="1">
        <w:r w:rsidRPr="002E2465">
          <w:rPr>
            <w:rStyle w:val="a3"/>
            <w:color w:val="auto"/>
            <w:sz w:val="28"/>
            <w:szCs w:val="28"/>
          </w:rPr>
          <w:t>http://www.edu.secna.ru/main/</w:t>
        </w:r>
      </w:hyperlink>
      <w:r w:rsidRPr="002E2465">
        <w:rPr>
          <w:sz w:val="28"/>
          <w:szCs w:val="28"/>
        </w:rPr>
        <w:br/>
      </w:r>
      <w:r w:rsidRPr="002E2465">
        <w:rPr>
          <w:rStyle w:val="apple-style-span"/>
          <w:sz w:val="28"/>
          <w:szCs w:val="28"/>
        </w:rPr>
        <w:t>- Математические этюды : -</w:t>
      </w:r>
      <w:r w:rsidRPr="002E2465">
        <w:rPr>
          <w:rStyle w:val="apple-converted-space"/>
          <w:sz w:val="28"/>
          <w:szCs w:val="28"/>
        </w:rPr>
        <w:t> </w:t>
      </w:r>
      <w:hyperlink r:id="rId26" w:tgtFrame="blank" w:history="1">
        <w:r w:rsidRPr="002E2465">
          <w:rPr>
            <w:rStyle w:val="a3"/>
            <w:color w:val="auto"/>
            <w:sz w:val="28"/>
            <w:szCs w:val="28"/>
          </w:rPr>
          <w:t>http://www.etudes.ru/</w:t>
        </w:r>
      </w:hyperlink>
    </w:p>
    <w:p w:rsidR="00CC6256" w:rsidRPr="002E2465" w:rsidRDefault="00CC6256" w:rsidP="00CC6256">
      <w:pPr>
        <w:rPr>
          <w:sz w:val="28"/>
          <w:szCs w:val="28"/>
          <w:lang w:val="en-US"/>
        </w:rPr>
      </w:pPr>
      <w:r w:rsidRPr="002E2465">
        <w:rPr>
          <w:sz w:val="28"/>
          <w:szCs w:val="28"/>
        </w:rPr>
        <w:t xml:space="preserve"> </w:t>
      </w:r>
      <w:r w:rsidRPr="002E2465">
        <w:rPr>
          <w:sz w:val="28"/>
          <w:szCs w:val="28"/>
          <w:lang w:val="en-US"/>
        </w:rPr>
        <w:t xml:space="preserve">- </w:t>
      </w:r>
      <w:r w:rsidRPr="002E2465">
        <w:rPr>
          <w:sz w:val="28"/>
          <w:szCs w:val="28"/>
        </w:rPr>
        <w:t>Сайты</w:t>
      </w:r>
      <w:proofErr w:type="gramStart"/>
      <w:r w:rsidRPr="002E2465">
        <w:rPr>
          <w:sz w:val="28"/>
          <w:szCs w:val="28"/>
          <w:lang w:val="en-US"/>
        </w:rPr>
        <w:t>:www</w:t>
      </w:r>
      <w:proofErr w:type="gramEnd"/>
      <w:r w:rsidRPr="002E2465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2E2465">
        <w:rPr>
          <w:sz w:val="28"/>
          <w:szCs w:val="28"/>
          <w:lang w:val="en-US"/>
        </w:rPr>
        <w:t>stadart</w:t>
      </w:r>
      <w:proofErr w:type="spellEnd"/>
      <w:proofErr w:type="gramEnd"/>
      <w:r w:rsidRPr="002E2465">
        <w:rPr>
          <w:sz w:val="28"/>
          <w:szCs w:val="28"/>
          <w:lang w:val="en-US"/>
        </w:rPr>
        <w:t xml:space="preserve">. edu.ru </w:t>
      </w:r>
    </w:p>
    <w:p w:rsidR="00CC6256" w:rsidRPr="002E2465" w:rsidRDefault="00CC6256" w:rsidP="00CC6256">
      <w:pPr>
        <w:rPr>
          <w:sz w:val="28"/>
          <w:szCs w:val="28"/>
        </w:rPr>
      </w:pPr>
      <w:r w:rsidRPr="002E2465">
        <w:rPr>
          <w:sz w:val="28"/>
          <w:szCs w:val="28"/>
          <w:lang w:val="en-US"/>
        </w:rPr>
        <w:t xml:space="preserve">             www.school</w:t>
      </w:r>
      <w:proofErr w:type="gramStart"/>
      <w:r w:rsidRPr="002E2465">
        <w:rPr>
          <w:sz w:val="28"/>
          <w:szCs w:val="28"/>
          <w:lang w:val="en-US"/>
        </w:rPr>
        <w:t xml:space="preserve">.  </w:t>
      </w:r>
      <w:proofErr w:type="spellStart"/>
      <w:r w:rsidRPr="002E2465">
        <w:rPr>
          <w:sz w:val="28"/>
          <w:szCs w:val="28"/>
          <w:lang w:val="en-US"/>
        </w:rPr>
        <w:t>edu</w:t>
      </w:r>
      <w:proofErr w:type="spellEnd"/>
      <w:r w:rsidRPr="002E2465">
        <w:rPr>
          <w:sz w:val="28"/>
          <w:szCs w:val="28"/>
        </w:rPr>
        <w:t>.</w:t>
      </w:r>
      <w:proofErr w:type="spellStart"/>
      <w:r w:rsidRPr="002E2465">
        <w:rPr>
          <w:sz w:val="28"/>
          <w:szCs w:val="28"/>
          <w:lang w:val="en-US"/>
        </w:rPr>
        <w:t>ru</w:t>
      </w:r>
      <w:proofErr w:type="spellEnd"/>
      <w:proofErr w:type="gramEnd"/>
    </w:p>
    <w:p w:rsidR="00CC6256" w:rsidRPr="007F6B54" w:rsidRDefault="00CC6256" w:rsidP="00CC6256">
      <w:pPr>
        <w:shd w:val="clear" w:color="auto" w:fill="FFFFFF"/>
        <w:rPr>
          <w:sz w:val="22"/>
          <w:szCs w:val="22"/>
        </w:rPr>
      </w:pPr>
    </w:p>
    <w:p w:rsidR="00CC6256" w:rsidRPr="002E2465" w:rsidRDefault="00CC6256" w:rsidP="00CC6256">
      <w:pPr>
        <w:ind w:firstLine="708"/>
        <w:rPr>
          <w:sz w:val="28"/>
          <w:szCs w:val="28"/>
        </w:rPr>
      </w:pPr>
    </w:p>
    <w:p w:rsidR="002E2465" w:rsidRDefault="002E2465">
      <w:pPr>
        <w:sectPr w:rsidR="002E2465" w:rsidSect="00CC6256">
          <w:pgSz w:w="11906" w:h="16838"/>
          <w:pgMar w:top="709" w:right="424" w:bottom="1134" w:left="993" w:header="708" w:footer="708" w:gutter="0"/>
          <w:cols w:space="708"/>
          <w:docGrid w:linePitch="360"/>
        </w:sectPr>
      </w:pPr>
    </w:p>
    <w:p w:rsidR="00A13745" w:rsidRPr="00A13745" w:rsidRDefault="00A13745" w:rsidP="00A1374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A137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(в рамках ФГОС  общего образования – личностные,  </w:t>
      </w:r>
      <w:proofErr w:type="spellStart"/>
      <w:r w:rsidRPr="00A1374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13745">
        <w:rPr>
          <w:rFonts w:ascii="Times New Roman" w:hAnsi="Times New Roman" w:cs="Times New Roman"/>
          <w:b/>
          <w:sz w:val="28"/>
          <w:szCs w:val="28"/>
        </w:rPr>
        <w:t xml:space="preserve"> и предметные)  освоения конкретного учебного курса,  предмета,  дисциплин (модулей) и система  их оценки  </w:t>
      </w:r>
    </w:p>
    <w:p w:rsidR="002E2465" w:rsidRPr="00CC6256" w:rsidRDefault="002E2465" w:rsidP="002E2465">
      <w:pPr>
        <w:rPr>
          <w:sz w:val="26"/>
          <w:szCs w:val="26"/>
        </w:rPr>
      </w:pPr>
      <w:r w:rsidRPr="002E2465">
        <w:rPr>
          <w:b/>
          <w:sz w:val="28"/>
          <w:szCs w:val="28"/>
        </w:rPr>
        <w:t xml:space="preserve">  -</w:t>
      </w:r>
      <w:r w:rsidRPr="002E2465">
        <w:rPr>
          <w:sz w:val="28"/>
          <w:szCs w:val="28"/>
        </w:rPr>
        <w:t xml:space="preserve"> </w:t>
      </w:r>
      <w:r w:rsidRPr="00CC6256">
        <w:rPr>
          <w:sz w:val="26"/>
          <w:szCs w:val="26"/>
        </w:rPr>
        <w:t>понимать особенности десятичной системы;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использовать понятия и умения, связанные с </w:t>
      </w:r>
      <w:proofErr w:type="spellStart"/>
      <w:r w:rsidRPr="00CC6256">
        <w:rPr>
          <w:sz w:val="26"/>
          <w:szCs w:val="26"/>
        </w:rPr>
        <w:t>пропорциальностью</w:t>
      </w:r>
      <w:proofErr w:type="spellEnd"/>
      <w:r w:rsidRPr="00CC6256">
        <w:rPr>
          <w:sz w:val="26"/>
          <w:szCs w:val="26"/>
        </w:rPr>
        <w:t xml:space="preserve"> величин;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сравнивать и упорядочивать </w:t>
      </w:r>
      <w:proofErr w:type="spellStart"/>
      <w:r w:rsidRPr="00CC6256">
        <w:rPr>
          <w:sz w:val="26"/>
          <w:szCs w:val="26"/>
        </w:rPr>
        <w:t>рационольные</w:t>
      </w:r>
      <w:proofErr w:type="spellEnd"/>
      <w:r w:rsidRPr="00CC6256">
        <w:rPr>
          <w:sz w:val="26"/>
          <w:szCs w:val="26"/>
        </w:rPr>
        <w:t xml:space="preserve"> числа;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использовать начальные представления о множестве действительных чисел;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</w:t>
      </w:r>
      <w:proofErr w:type="spellStart"/>
      <w:r w:rsidRPr="00CC6256">
        <w:rPr>
          <w:sz w:val="26"/>
          <w:szCs w:val="26"/>
        </w:rPr>
        <w:t>формулироваь</w:t>
      </w:r>
      <w:proofErr w:type="spellEnd"/>
      <w:r w:rsidRPr="00CC6256">
        <w:rPr>
          <w:sz w:val="26"/>
          <w:szCs w:val="26"/>
        </w:rPr>
        <w:t xml:space="preserve"> свойства числовых неравенств, иллюстрировать их      на </w:t>
      </w:r>
      <w:proofErr w:type="gramStart"/>
      <w:r w:rsidRPr="00CC6256">
        <w:rPr>
          <w:sz w:val="26"/>
          <w:szCs w:val="26"/>
        </w:rPr>
        <w:t>координатной</w:t>
      </w:r>
      <w:proofErr w:type="gramEnd"/>
      <w:r w:rsidRPr="00CC6256">
        <w:rPr>
          <w:sz w:val="26"/>
          <w:szCs w:val="26"/>
        </w:rPr>
        <w:t xml:space="preserve"> прямой, доказывать алгебраически;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и применять терминологию и символику, связанные с отношением  неравенства, свойства числовых неравенств</w:t>
      </w:r>
      <w:proofErr w:type="gramStart"/>
      <w:r w:rsidRPr="00CC6256">
        <w:rPr>
          <w:sz w:val="26"/>
          <w:szCs w:val="26"/>
        </w:rPr>
        <w:t xml:space="preserve"> ;</w:t>
      </w:r>
      <w:proofErr w:type="gramEnd"/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решать линейное неравенство с одной переменной и их системы, решить квадратные неравенства с опорой на графические представления;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применять аппарат неравен</w:t>
      </w:r>
      <w:proofErr w:type="gramStart"/>
      <w:r w:rsidRPr="00CC6256">
        <w:rPr>
          <w:sz w:val="26"/>
          <w:szCs w:val="26"/>
        </w:rPr>
        <w:t>ств дл</w:t>
      </w:r>
      <w:proofErr w:type="gramEnd"/>
      <w:r w:rsidRPr="00CC6256">
        <w:rPr>
          <w:sz w:val="26"/>
          <w:szCs w:val="26"/>
        </w:rPr>
        <w:t>я решения задач из различных разделов курса;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решить основные виды рациональных уравнений с одной переменной, </w:t>
      </w:r>
      <w:proofErr w:type="spellStart"/>
      <w:r w:rsidRPr="00CC6256">
        <w:rPr>
          <w:sz w:val="26"/>
          <w:szCs w:val="26"/>
        </w:rPr>
        <w:t>систмы</w:t>
      </w:r>
      <w:proofErr w:type="spellEnd"/>
      <w:r w:rsidRPr="00CC6256">
        <w:rPr>
          <w:sz w:val="26"/>
          <w:szCs w:val="26"/>
        </w:rPr>
        <w:t xml:space="preserve"> двух уравнений с двумя неизвестными;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уравнение как важнейшую математическую модель для описания и изучения </w:t>
      </w:r>
      <w:proofErr w:type="gramStart"/>
      <w:r w:rsidRPr="00CC6256">
        <w:rPr>
          <w:sz w:val="26"/>
          <w:szCs w:val="26"/>
        </w:rPr>
        <w:t>разнообразных</w:t>
      </w:r>
      <w:proofErr w:type="gramEnd"/>
      <w:r w:rsidRPr="00CC6256">
        <w:rPr>
          <w:sz w:val="26"/>
          <w:szCs w:val="26"/>
        </w:rPr>
        <w:t xml:space="preserve"> реальных ситуации, решать текстовые задачи алгебраическим методом;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применять графические представления для исследования и решения систем уравнений с двумя переменными;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</w:t>
      </w:r>
      <w:proofErr w:type="gramStart"/>
      <w:r w:rsidRPr="00CC6256">
        <w:rPr>
          <w:sz w:val="26"/>
          <w:szCs w:val="26"/>
        </w:rPr>
        <w:t>- понимать и использовать функциональные понятия и язык (</w:t>
      </w:r>
      <w:proofErr w:type="spellStart"/>
      <w:r w:rsidRPr="00CC6256">
        <w:rPr>
          <w:sz w:val="26"/>
          <w:szCs w:val="26"/>
        </w:rPr>
        <w:t>терми</w:t>
      </w:r>
      <w:proofErr w:type="spellEnd"/>
      <w:r w:rsidRPr="00CC6256">
        <w:rPr>
          <w:sz w:val="26"/>
          <w:szCs w:val="26"/>
        </w:rPr>
        <w:t>-</w:t>
      </w:r>
      <w:proofErr w:type="gramEnd"/>
    </w:p>
    <w:p w:rsidR="002E2465" w:rsidRPr="00CC6256" w:rsidRDefault="002E2465" w:rsidP="002E2465">
      <w:pPr>
        <w:rPr>
          <w:sz w:val="26"/>
          <w:szCs w:val="26"/>
        </w:rPr>
      </w:pPr>
      <w:proofErr w:type="spellStart"/>
      <w:proofErr w:type="gramStart"/>
      <w:r w:rsidRPr="00CC6256">
        <w:rPr>
          <w:sz w:val="26"/>
          <w:szCs w:val="26"/>
        </w:rPr>
        <w:t>ны</w:t>
      </w:r>
      <w:proofErr w:type="spellEnd"/>
      <w:r w:rsidRPr="00CC6256">
        <w:rPr>
          <w:sz w:val="26"/>
          <w:szCs w:val="26"/>
        </w:rPr>
        <w:t xml:space="preserve">, символические обозначения); </w:t>
      </w:r>
      <w:proofErr w:type="gramEnd"/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строить графики элементарных функций; исследовать свойства числовых функций на основе изучения поведения их графиков;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владеть понятием квадратного корня, применять его в вычислениях;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функцию как важнейшую математическую модель для описания процессов и явлений </w:t>
      </w:r>
      <w:proofErr w:type="spellStart"/>
      <w:r w:rsidRPr="00CC6256">
        <w:rPr>
          <w:sz w:val="26"/>
          <w:szCs w:val="26"/>
        </w:rPr>
        <w:t>окужающего</w:t>
      </w:r>
      <w:proofErr w:type="spellEnd"/>
      <w:r w:rsidRPr="00CC6256">
        <w:rPr>
          <w:sz w:val="26"/>
          <w:szCs w:val="26"/>
        </w:rPr>
        <w:t xml:space="preserve"> мира.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 - использовать в ходе решения задач элементарные представления,</w:t>
      </w:r>
    </w:p>
    <w:p w:rsidR="002E2465" w:rsidRPr="00CC6256" w:rsidRDefault="002E2465" w:rsidP="002E2465">
      <w:pPr>
        <w:rPr>
          <w:sz w:val="26"/>
          <w:szCs w:val="26"/>
        </w:rPr>
      </w:pPr>
      <w:proofErr w:type="gramStart"/>
      <w:r w:rsidRPr="00CC6256">
        <w:rPr>
          <w:sz w:val="26"/>
          <w:szCs w:val="26"/>
        </w:rPr>
        <w:t>связанные</w:t>
      </w:r>
      <w:proofErr w:type="gramEnd"/>
      <w:r w:rsidRPr="00CC6256">
        <w:rPr>
          <w:sz w:val="26"/>
          <w:szCs w:val="26"/>
        </w:rPr>
        <w:t xml:space="preserve"> с приближёнными значениями величин;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владеть понятиями «тождество», « тождественные преобразования», решать задачи, содержащие буквенные данные; работать с формулами;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выполнять преобразования выражений, содержащие степени с целым показателем и квадратные корни; 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-  выполнять тождественные преобразования над многочленами и алгебраическими дробями;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выполнять разложение многочленов на множители;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и использовать язык последователей;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</w:t>
      </w:r>
      <w:proofErr w:type="spellStart"/>
      <w:r w:rsidRPr="00CC6256">
        <w:rPr>
          <w:sz w:val="26"/>
          <w:szCs w:val="26"/>
        </w:rPr>
        <w:t>применать</w:t>
      </w:r>
      <w:proofErr w:type="spellEnd"/>
      <w:r w:rsidRPr="00CC6256">
        <w:rPr>
          <w:sz w:val="26"/>
          <w:szCs w:val="26"/>
        </w:rPr>
        <w:t xml:space="preserve"> формулы, связанные с арифметическими и геометрическими прогрессиями, и аппарат, сформированный </w:t>
      </w:r>
      <w:proofErr w:type="spellStart"/>
      <w:r w:rsidRPr="00CC6256">
        <w:rPr>
          <w:sz w:val="26"/>
          <w:szCs w:val="26"/>
        </w:rPr>
        <w:t>приизучений</w:t>
      </w:r>
      <w:proofErr w:type="spellEnd"/>
      <w:r w:rsidRPr="00CC6256">
        <w:rPr>
          <w:sz w:val="26"/>
          <w:szCs w:val="26"/>
        </w:rPr>
        <w:t xml:space="preserve"> других разделов курса, к решению задач, в том числе с контекстом из реальной жизни;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- </w:t>
      </w:r>
      <w:proofErr w:type="spellStart"/>
      <w:r w:rsidRPr="00CC6256">
        <w:rPr>
          <w:sz w:val="26"/>
          <w:szCs w:val="26"/>
        </w:rPr>
        <w:t>использоватьпростейшие</w:t>
      </w:r>
      <w:proofErr w:type="spellEnd"/>
      <w:r w:rsidRPr="00CC6256">
        <w:rPr>
          <w:sz w:val="26"/>
          <w:szCs w:val="26"/>
        </w:rPr>
        <w:t xml:space="preserve"> способы представления и анализа статистических данных;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находить относительную частоту и вероятность случайного события;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решить комбинаторные задачи на нахождение числа объектов или комбинаций.</w:t>
      </w:r>
    </w:p>
    <w:p w:rsidR="002E2465" w:rsidRDefault="002E2465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C06A9" w:rsidTr="00365E00">
        <w:tc>
          <w:tcPr>
            <w:tcW w:w="4785" w:type="dxa"/>
          </w:tcPr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2C06A9" w:rsidRDefault="002C06A9" w:rsidP="00365E00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2015 г. № ____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2C06A9" w:rsidRPr="003D4FF4" w:rsidRDefault="002C06A9" w:rsidP="00365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руководитель МС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</w:p>
          <w:p w:rsidR="002C06A9" w:rsidRDefault="002C06A9" w:rsidP="00365E00">
            <w:pPr>
              <w:rPr>
                <w:sz w:val="28"/>
                <w:szCs w:val="28"/>
              </w:rPr>
            </w:pPr>
          </w:p>
          <w:p w:rsidR="002C06A9" w:rsidRDefault="002C06A9" w:rsidP="00365E0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2C06A9" w:rsidRPr="00E42672" w:rsidRDefault="002C06A9" w:rsidP="00365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    </w:t>
            </w:r>
            <w:r w:rsidRPr="00E42672">
              <w:rPr>
                <w:sz w:val="28"/>
                <w:szCs w:val="28"/>
              </w:rPr>
              <w:t>2015 год</w:t>
            </w:r>
          </w:p>
          <w:p w:rsidR="002C06A9" w:rsidRPr="00E42672" w:rsidRDefault="002C06A9" w:rsidP="00365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дата</w:t>
            </w:r>
          </w:p>
          <w:p w:rsidR="002C06A9" w:rsidRDefault="002C06A9" w:rsidP="00365E00">
            <w:pPr>
              <w:jc w:val="right"/>
              <w:rPr>
                <w:sz w:val="28"/>
                <w:szCs w:val="28"/>
              </w:rPr>
            </w:pPr>
          </w:p>
        </w:tc>
      </w:tr>
    </w:tbl>
    <w:p w:rsidR="002C06A9" w:rsidRPr="00CC6256" w:rsidRDefault="002C06A9" w:rsidP="002E2465">
      <w:pPr>
        <w:rPr>
          <w:sz w:val="26"/>
          <w:szCs w:val="26"/>
        </w:rPr>
      </w:pPr>
    </w:p>
    <w:sectPr w:rsidR="002C06A9" w:rsidRPr="00CC6256" w:rsidSect="002E246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0104"/>
    <w:multiLevelType w:val="hybridMultilevel"/>
    <w:tmpl w:val="04D81C38"/>
    <w:lvl w:ilvl="0" w:tplc="CAA6C5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2D9B6091"/>
    <w:multiLevelType w:val="hybridMultilevel"/>
    <w:tmpl w:val="2392F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E345D"/>
    <w:multiLevelType w:val="hybridMultilevel"/>
    <w:tmpl w:val="8CE48C78"/>
    <w:lvl w:ilvl="0" w:tplc="59C092CE">
      <w:start w:val="7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">
    <w:nsid w:val="3B9F0848"/>
    <w:multiLevelType w:val="hybridMultilevel"/>
    <w:tmpl w:val="9E92DA42"/>
    <w:lvl w:ilvl="0" w:tplc="99920A9C">
      <w:start w:val="6"/>
      <w:numFmt w:val="decimal"/>
      <w:lvlText w:val="%1."/>
      <w:lvlJc w:val="left"/>
      <w:pPr>
        <w:ind w:left="13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4">
    <w:nsid w:val="48900F26"/>
    <w:multiLevelType w:val="hybridMultilevel"/>
    <w:tmpl w:val="CAD62EA6"/>
    <w:lvl w:ilvl="0" w:tplc="CEEA5ED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5A4"/>
    <w:rsid w:val="00011501"/>
    <w:rsid w:val="000270C0"/>
    <w:rsid w:val="000D07CE"/>
    <w:rsid w:val="0018738E"/>
    <w:rsid w:val="00192083"/>
    <w:rsid w:val="001A3E66"/>
    <w:rsid w:val="001C0562"/>
    <w:rsid w:val="00236F76"/>
    <w:rsid w:val="00241E5D"/>
    <w:rsid w:val="002575A4"/>
    <w:rsid w:val="002C06A9"/>
    <w:rsid w:val="002C1819"/>
    <w:rsid w:val="002C7714"/>
    <w:rsid w:val="002E2465"/>
    <w:rsid w:val="003324A3"/>
    <w:rsid w:val="00365E00"/>
    <w:rsid w:val="00382C6B"/>
    <w:rsid w:val="00391E34"/>
    <w:rsid w:val="003A22E9"/>
    <w:rsid w:val="003A42AF"/>
    <w:rsid w:val="003A4F4F"/>
    <w:rsid w:val="00472205"/>
    <w:rsid w:val="00474553"/>
    <w:rsid w:val="004A6907"/>
    <w:rsid w:val="004C14DD"/>
    <w:rsid w:val="004F00D3"/>
    <w:rsid w:val="00522FFE"/>
    <w:rsid w:val="00554290"/>
    <w:rsid w:val="00591BD8"/>
    <w:rsid w:val="005D1269"/>
    <w:rsid w:val="005D4054"/>
    <w:rsid w:val="005E42FC"/>
    <w:rsid w:val="005F0756"/>
    <w:rsid w:val="00606940"/>
    <w:rsid w:val="00616A34"/>
    <w:rsid w:val="00681E9A"/>
    <w:rsid w:val="006D27CE"/>
    <w:rsid w:val="007158E1"/>
    <w:rsid w:val="007306F2"/>
    <w:rsid w:val="00755F45"/>
    <w:rsid w:val="007C2148"/>
    <w:rsid w:val="007E0D9E"/>
    <w:rsid w:val="008551CD"/>
    <w:rsid w:val="00864050"/>
    <w:rsid w:val="00871237"/>
    <w:rsid w:val="00871F84"/>
    <w:rsid w:val="008720DC"/>
    <w:rsid w:val="00892983"/>
    <w:rsid w:val="008C7D32"/>
    <w:rsid w:val="009009AA"/>
    <w:rsid w:val="00903E5B"/>
    <w:rsid w:val="00971835"/>
    <w:rsid w:val="00A12753"/>
    <w:rsid w:val="00A13745"/>
    <w:rsid w:val="00A17370"/>
    <w:rsid w:val="00A25CB3"/>
    <w:rsid w:val="00A30515"/>
    <w:rsid w:val="00A514A3"/>
    <w:rsid w:val="00A53C13"/>
    <w:rsid w:val="00A853E9"/>
    <w:rsid w:val="00AE685B"/>
    <w:rsid w:val="00B40961"/>
    <w:rsid w:val="00B86C73"/>
    <w:rsid w:val="00C4147A"/>
    <w:rsid w:val="00C61DB4"/>
    <w:rsid w:val="00C70193"/>
    <w:rsid w:val="00CC6256"/>
    <w:rsid w:val="00D23B39"/>
    <w:rsid w:val="00D743E6"/>
    <w:rsid w:val="00DB05DE"/>
    <w:rsid w:val="00E02B4D"/>
    <w:rsid w:val="00E27119"/>
    <w:rsid w:val="00E423DE"/>
    <w:rsid w:val="00EC2E78"/>
    <w:rsid w:val="00EE4BEC"/>
    <w:rsid w:val="00F16EC5"/>
    <w:rsid w:val="00F56CE1"/>
    <w:rsid w:val="00F70704"/>
    <w:rsid w:val="00FF6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5A4"/>
    <w:pPr>
      <w:keepNext/>
      <w:framePr w:hSpace="180" w:wrap="around" w:vAnchor="text" w:hAnchor="text" w:y="1"/>
      <w:suppressOverlap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5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474553"/>
  </w:style>
  <w:style w:type="character" w:customStyle="1" w:styleId="apple-converted-space">
    <w:name w:val="apple-converted-space"/>
    <w:basedOn w:val="a0"/>
    <w:rsid w:val="002E2465"/>
  </w:style>
  <w:style w:type="character" w:styleId="a3">
    <w:name w:val="Hyperlink"/>
    <w:rsid w:val="002E2465"/>
    <w:rPr>
      <w:color w:val="0000FF"/>
      <w:u w:val="single"/>
    </w:rPr>
  </w:style>
  <w:style w:type="table" w:styleId="a4">
    <w:name w:val="Table Grid"/>
    <w:basedOn w:val="a1"/>
    <w:uiPriority w:val="59"/>
    <w:rsid w:val="007C2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16A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D07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7C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C6256"/>
    <w:rPr>
      <w:b/>
      <w:bCs/>
    </w:rPr>
  </w:style>
  <w:style w:type="paragraph" w:styleId="21">
    <w:name w:val="List 2"/>
    <w:basedOn w:val="a"/>
    <w:rsid w:val="00554290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5A4"/>
    <w:pPr>
      <w:keepNext/>
      <w:framePr w:hSpace="180" w:wrap="around" w:vAnchor="text" w:hAnchor="text" w:y="1"/>
      <w:suppressOverlap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5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474553"/>
  </w:style>
  <w:style w:type="character" w:customStyle="1" w:styleId="apple-converted-space">
    <w:name w:val="apple-converted-space"/>
    <w:basedOn w:val="a0"/>
    <w:rsid w:val="002E2465"/>
  </w:style>
  <w:style w:type="character" w:styleId="a3">
    <w:name w:val="Hyperlink"/>
    <w:rsid w:val="002E2465"/>
    <w:rPr>
      <w:color w:val="0000FF"/>
      <w:u w:val="single"/>
    </w:rPr>
  </w:style>
  <w:style w:type="table" w:styleId="a4">
    <w:name w:val="Table Grid"/>
    <w:basedOn w:val="a1"/>
    <w:uiPriority w:val="59"/>
    <w:rsid w:val="007C2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hyperlink" Target="http://www.etudes.ru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hyperlink" Target="http://www.edu.secna.ru/main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teacyer.fio.ru/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3E89A-E116-44B0-B5AA-C5D53B1D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6030</Words>
  <Characters>34376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Artem</cp:lastModifiedBy>
  <cp:revision>23</cp:revision>
  <cp:lastPrinted>2015-09-02T05:04:00Z</cp:lastPrinted>
  <dcterms:created xsi:type="dcterms:W3CDTF">2014-09-07T19:13:00Z</dcterms:created>
  <dcterms:modified xsi:type="dcterms:W3CDTF">2015-12-10T19:28:00Z</dcterms:modified>
</cp:coreProperties>
</file>